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17CE" w14:textId="3B9463B0" w:rsidR="00243B30" w:rsidRDefault="00243B30" w:rsidP="00243B30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– Istotne postanowienia umowne</w:t>
      </w:r>
    </w:p>
    <w:p w14:paraId="07344F87" w14:textId="0260953E" w:rsidR="00C748F7" w:rsidRPr="006C06FC" w:rsidRDefault="00C748F7" w:rsidP="00243B30">
      <w:pPr>
        <w:spacing w:line="276" w:lineRule="auto"/>
        <w:jc w:val="center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 xml:space="preserve">Umowa nr </w:t>
      </w:r>
      <w:r w:rsidR="00243B30">
        <w:rPr>
          <w:rFonts w:ascii="Times New Roman" w:hAnsi="Times New Roman" w:cs="Times New Roman"/>
        </w:rPr>
        <w:t>………</w:t>
      </w:r>
    </w:p>
    <w:p w14:paraId="7CDBAD0E" w14:textId="1B5FA35B" w:rsidR="00C748F7" w:rsidRPr="006C06FC" w:rsidRDefault="00C748F7" w:rsidP="00243B30">
      <w:pPr>
        <w:spacing w:line="276" w:lineRule="auto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 xml:space="preserve">zawarta w dniu </w:t>
      </w:r>
      <w:r w:rsidR="00243B30">
        <w:rPr>
          <w:rFonts w:ascii="Times New Roman" w:hAnsi="Times New Roman" w:cs="Times New Roman"/>
        </w:rPr>
        <w:t>…………….</w:t>
      </w:r>
      <w:r w:rsidRPr="006C06FC">
        <w:rPr>
          <w:rFonts w:ascii="Times New Roman" w:hAnsi="Times New Roman" w:cs="Times New Roman"/>
        </w:rPr>
        <w:t xml:space="preserve"> pomiędzy:</w:t>
      </w:r>
    </w:p>
    <w:p w14:paraId="761C4275" w14:textId="18DDF72B" w:rsidR="00C748F7" w:rsidRPr="006C06FC" w:rsidRDefault="00C748F7" w:rsidP="00243B30">
      <w:pPr>
        <w:tabs>
          <w:tab w:val="left" w:pos="284"/>
        </w:tabs>
        <w:spacing w:after="0" w:line="276" w:lineRule="auto"/>
        <w:ind w:right="256"/>
        <w:jc w:val="both"/>
        <w:rPr>
          <w:rFonts w:ascii="Times New Roman" w:eastAsia="Times New Roman" w:hAnsi="Times New Roman" w:cs="Times New Roman"/>
          <w:lang w:eastAsia="pl-PL"/>
        </w:rPr>
      </w:pPr>
      <w:r w:rsidRPr="006C06FC">
        <w:rPr>
          <w:rFonts w:ascii="Times New Roman" w:eastAsia="Times New Roman" w:hAnsi="Times New Roman" w:cs="Times New Roman"/>
          <w:lang w:eastAsia="pl-PL"/>
        </w:rPr>
        <w:t xml:space="preserve">Przedsiębiorstwem Usług Komunalnych Łagów Sp. z o.o. z adresem i siedzibą ul. Rynek 62, 25-026 Łagów NIP 6572919724, REGON 362649786, Sąd Rejonowy w Kielcach, X Wydział Gospodarczy, KRS 0000573274, Kapitał Zakładowy 11.050.000,00 zł, zwany w dalszej części umowy „Zamawiającym” reprezentowanym przez: Pawła Kudłacza - Prezesa Zarządu </w:t>
      </w:r>
    </w:p>
    <w:p w14:paraId="165FEC9D" w14:textId="77777777" w:rsidR="00166CAD" w:rsidRPr="006C06FC" w:rsidRDefault="00166CAD" w:rsidP="00243B30">
      <w:pPr>
        <w:tabs>
          <w:tab w:val="left" w:pos="284"/>
        </w:tabs>
        <w:spacing w:after="0" w:line="276" w:lineRule="auto"/>
        <w:ind w:right="25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813E41" w14:textId="64CA947B" w:rsidR="00C748F7" w:rsidRPr="006C06FC" w:rsidRDefault="00166CAD" w:rsidP="00243B30">
      <w:pPr>
        <w:tabs>
          <w:tab w:val="left" w:pos="284"/>
        </w:tabs>
        <w:spacing w:after="0" w:line="276" w:lineRule="auto"/>
        <w:ind w:right="256"/>
        <w:jc w:val="both"/>
        <w:rPr>
          <w:rFonts w:ascii="Times New Roman" w:eastAsia="Times New Roman" w:hAnsi="Times New Roman" w:cs="Times New Roman"/>
          <w:lang w:eastAsia="pl-PL"/>
        </w:rPr>
      </w:pPr>
      <w:r w:rsidRPr="006C06FC">
        <w:rPr>
          <w:rFonts w:ascii="Times New Roman" w:eastAsia="Times New Roman" w:hAnsi="Times New Roman" w:cs="Times New Roman"/>
          <w:lang w:eastAsia="pl-PL"/>
        </w:rPr>
        <w:t>a</w:t>
      </w:r>
    </w:p>
    <w:p w14:paraId="4F24093E" w14:textId="77777777" w:rsidR="00166CAD" w:rsidRPr="006C06FC" w:rsidRDefault="00166CAD" w:rsidP="00243B30">
      <w:pPr>
        <w:tabs>
          <w:tab w:val="left" w:pos="284"/>
        </w:tabs>
        <w:spacing w:after="0" w:line="276" w:lineRule="auto"/>
        <w:ind w:right="25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E55AF9" w14:textId="0D7FF797" w:rsidR="00A14078" w:rsidRPr="006C06FC" w:rsidRDefault="00243B30" w:rsidP="00243B3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 w:rsidR="00A14078" w:rsidRPr="006C06FC">
        <w:rPr>
          <w:rFonts w:ascii="Times New Roman" w:hAnsi="Times New Roman" w:cs="Times New Roman"/>
        </w:rPr>
        <w:t xml:space="preserve">,zwanym w dalszej części  umowy </w:t>
      </w:r>
      <w:r w:rsidR="00A14078" w:rsidRPr="006C06FC">
        <w:rPr>
          <w:rFonts w:ascii="Times New Roman" w:hAnsi="Times New Roman" w:cs="Times New Roman"/>
          <w:b/>
        </w:rPr>
        <w:t>„Wykonawcą”</w:t>
      </w:r>
      <w:r>
        <w:rPr>
          <w:rFonts w:ascii="Times New Roman" w:hAnsi="Times New Roman" w:cs="Times New Roman"/>
        </w:rPr>
        <w:t>, reprezentowanym przez: ………………………..</w:t>
      </w:r>
    </w:p>
    <w:p w14:paraId="456693A5" w14:textId="5DA8BB8A" w:rsidR="00166CAD" w:rsidRPr="006C06FC" w:rsidRDefault="00166CAD" w:rsidP="00243B30">
      <w:pPr>
        <w:tabs>
          <w:tab w:val="left" w:pos="284"/>
        </w:tabs>
        <w:spacing w:after="0" w:line="276" w:lineRule="auto"/>
        <w:ind w:right="256"/>
        <w:jc w:val="both"/>
        <w:rPr>
          <w:rFonts w:ascii="Times New Roman" w:hAnsi="Times New Roman" w:cs="Times New Roman"/>
        </w:rPr>
      </w:pPr>
    </w:p>
    <w:p w14:paraId="255F2C51" w14:textId="4F33DB38" w:rsidR="002B0D0E" w:rsidRPr="006C06FC" w:rsidRDefault="002B0D0E" w:rsidP="00243B30">
      <w:pPr>
        <w:tabs>
          <w:tab w:val="left" w:pos="284"/>
        </w:tabs>
        <w:spacing w:after="0" w:line="276" w:lineRule="auto"/>
        <w:ind w:right="25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8E0A1C" w14:textId="6A026E58" w:rsidR="00243B30" w:rsidRPr="00243B30" w:rsidRDefault="002B0D0E" w:rsidP="00243B30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243B30">
        <w:rPr>
          <w:rFonts w:ascii="Times New Roman" w:eastAsia="Times New Roman" w:hAnsi="Times New Roman" w:cs="Times New Roman"/>
          <w:i/>
          <w:lang w:eastAsia="pl-PL"/>
        </w:rPr>
        <w:t>Umowę niniejszą zawiera się w rezultacie dokonanego przez Zamawiającego wyboru Wykonawcy spośród Wykonawców, którzy złożyli swoje oferty w odpowiedzi na</w:t>
      </w:r>
      <w:r w:rsidR="00243B30" w:rsidRPr="00243B30">
        <w:rPr>
          <w:rFonts w:ascii="Times New Roman" w:eastAsia="Times New Roman" w:hAnsi="Times New Roman" w:cs="Times New Roman"/>
          <w:i/>
          <w:lang w:eastAsia="pl-PL"/>
        </w:rPr>
        <w:t xml:space="preserve"> Zapytanie ofertowe przeprowadzone </w:t>
      </w:r>
      <w:r w:rsidR="00243B30" w:rsidRPr="00243B30">
        <w:rPr>
          <w:rFonts w:ascii="Times New Roman" w:hAnsi="Times New Roman" w:cs="Times New Roman"/>
          <w:i/>
        </w:rPr>
        <w:t>zgodnie z obowiązującym w Przedsiębiorstwie Usług Komunalnych Łagów Sp. zo.o. „Regulaminem udzielenia zamówień publicznych o wartości nie przekraczającej równowartości 130 000 złotych, kwoty wskazanej w art. 2 ust. 1 pkt. 1) ustawy – Prawo zamówień publicznych” wprowadzonym Zarządzeniem nr 9/20 Prezesa Zarządu Przedsiębiorstwa Usług Komunalnych Łagów Sp. z o.o. z dnia 31 grudnia 2020r.</w:t>
      </w:r>
    </w:p>
    <w:p w14:paraId="136DCB3D" w14:textId="44D33449" w:rsidR="002B0D0E" w:rsidRPr="006C06FC" w:rsidRDefault="002B0D0E" w:rsidP="00243B30">
      <w:pPr>
        <w:tabs>
          <w:tab w:val="left" w:pos="284"/>
        </w:tabs>
        <w:spacing w:after="0" w:line="276" w:lineRule="auto"/>
        <w:ind w:right="25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F8A7BA" w14:textId="77777777" w:rsidR="00323E21" w:rsidRPr="006C06FC" w:rsidRDefault="00323E21" w:rsidP="00243B30">
      <w:pPr>
        <w:tabs>
          <w:tab w:val="left" w:pos="284"/>
        </w:tabs>
        <w:spacing w:after="0" w:line="276" w:lineRule="auto"/>
        <w:ind w:right="25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2DE736" w14:textId="314B82AD" w:rsidR="00255F6D" w:rsidRPr="00243B30" w:rsidRDefault="00C748F7" w:rsidP="00243B30">
      <w:pPr>
        <w:tabs>
          <w:tab w:val="left" w:pos="284"/>
        </w:tabs>
        <w:spacing w:after="0" w:line="276" w:lineRule="auto"/>
        <w:ind w:right="25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43B30">
        <w:rPr>
          <w:rFonts w:ascii="Times New Roman" w:eastAsia="Times New Roman" w:hAnsi="Times New Roman" w:cs="Times New Roman"/>
          <w:b/>
          <w:lang w:eastAsia="pl-PL"/>
        </w:rPr>
        <w:t>§1</w:t>
      </w:r>
    </w:p>
    <w:p w14:paraId="2869E234" w14:textId="1772F71F" w:rsidR="00243B30" w:rsidRPr="00243B30" w:rsidRDefault="00243B30" w:rsidP="00243B30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243B30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C748F7" w:rsidRPr="00243B30">
        <w:rPr>
          <w:rFonts w:ascii="Times New Roman" w:eastAsia="Times New Roman" w:hAnsi="Times New Roman" w:cs="Times New Roman"/>
          <w:lang w:eastAsia="pl-PL"/>
        </w:rPr>
        <w:t xml:space="preserve">Zamawiający zleca, a Wykonawca </w:t>
      </w:r>
      <w:r w:rsidR="002B0D0E" w:rsidRPr="00243B30">
        <w:rPr>
          <w:rFonts w:ascii="Times New Roman" w:eastAsia="Times New Roman" w:hAnsi="Times New Roman" w:cs="Times New Roman"/>
          <w:lang w:eastAsia="pl-PL"/>
        </w:rPr>
        <w:t xml:space="preserve">zobowiązuje się świadczyć na rzecz Zamawiającego </w:t>
      </w:r>
      <w:r w:rsidRPr="00243B30">
        <w:rPr>
          <w:rFonts w:ascii="Times New Roman" w:eastAsia="Times New Roman" w:hAnsi="Times New Roman" w:cs="Times New Roman"/>
          <w:lang w:eastAsia="pl-PL"/>
        </w:rPr>
        <w:t>usługę o</w:t>
      </w:r>
      <w:r w:rsidR="00B97080" w:rsidRPr="00243B30">
        <w:rPr>
          <w:rFonts w:ascii="Times New Roman" w:hAnsi="Times New Roman" w:cs="Times New Roman"/>
        </w:rPr>
        <w:t xml:space="preserve">chrony fizycznej </w:t>
      </w:r>
      <w:r w:rsidRPr="00243B30">
        <w:rPr>
          <w:rFonts w:ascii="Times New Roman" w:hAnsi="Times New Roman" w:cs="Times New Roman"/>
        </w:rPr>
        <w:t>w 2024</w:t>
      </w:r>
      <w:r w:rsidR="005763C7" w:rsidRPr="00243B30">
        <w:rPr>
          <w:rFonts w:ascii="Times New Roman" w:hAnsi="Times New Roman" w:cs="Times New Roman"/>
        </w:rPr>
        <w:t xml:space="preserve">r. </w:t>
      </w:r>
      <w:r w:rsidR="00B97080" w:rsidRPr="00243B30">
        <w:rPr>
          <w:rFonts w:ascii="Times New Roman" w:hAnsi="Times New Roman" w:cs="Times New Roman"/>
        </w:rPr>
        <w:t xml:space="preserve">na </w:t>
      </w:r>
      <w:r w:rsidRPr="00243B30">
        <w:rPr>
          <w:rFonts w:ascii="Times New Roman" w:hAnsi="Times New Roman" w:cs="Times New Roman"/>
        </w:rPr>
        <w:t xml:space="preserve">rzecz </w:t>
      </w:r>
      <w:r w:rsidR="00B97080" w:rsidRPr="00243B30">
        <w:rPr>
          <w:rFonts w:ascii="Times New Roman" w:hAnsi="Times New Roman" w:cs="Times New Roman"/>
        </w:rPr>
        <w:t xml:space="preserve">Przedsiębiorstwa Usług Komunalnych Łagów Sp. z.o.o. </w:t>
      </w:r>
      <w:bookmarkStart w:id="0" w:name="_Hlk536002581"/>
    </w:p>
    <w:bookmarkEnd w:id="0"/>
    <w:p w14:paraId="65CC4023" w14:textId="078E84C5" w:rsidR="00243B30" w:rsidRPr="00D9778E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 xml:space="preserve">2. Przedmiot zamówienia obejmuje usługę polegającą na </w:t>
      </w:r>
      <w:r w:rsidRPr="00D9778E">
        <w:rPr>
          <w:rFonts w:ascii="Times New Roman" w:eastAsia="Calibri" w:hAnsi="Times New Roman" w:cs="Times New Roman"/>
        </w:rPr>
        <w:t xml:space="preserve">ochronie fizycznej bazy Przedsiębiorstwa Usług Komunalnych Łagów Sp. z.o.o. przy ul. Opatowskiej 24 w Łagowie oraz ochronie oczyszczalni ścieków w Łagowie przy ul. Iwańskiej 15A, ujęcie wody w Płuckach, ujęcie wody w Łagowie, ul. Kielecka, hydrofornia wody w Łagowie, ul. </w:t>
      </w:r>
      <w:proofErr w:type="spellStart"/>
      <w:r w:rsidRPr="00D9778E">
        <w:rPr>
          <w:rFonts w:ascii="Times New Roman" w:eastAsia="Calibri" w:hAnsi="Times New Roman" w:cs="Times New Roman"/>
        </w:rPr>
        <w:t>Zapłotnia</w:t>
      </w:r>
      <w:proofErr w:type="spellEnd"/>
      <w:r w:rsidRPr="00D9778E">
        <w:rPr>
          <w:rFonts w:ascii="Times New Roman" w:eastAsia="Calibri" w:hAnsi="Times New Roman" w:cs="Times New Roman"/>
        </w:rPr>
        <w:t>, ujęcie wody w Lechówku wraz z hydrofornią.</w:t>
      </w:r>
    </w:p>
    <w:p w14:paraId="67C56F1B" w14:textId="04F41285" w:rsidR="00243B30" w:rsidRPr="00D9778E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bookmarkStart w:id="1" w:name="_Hlk62732349"/>
      <w:r w:rsidRPr="00D9778E">
        <w:rPr>
          <w:rFonts w:ascii="Times New Roman" w:eastAsia="Calibri" w:hAnsi="Times New Roman" w:cs="Times New Roman"/>
        </w:rPr>
        <w:t>3. Wykonawca zobowiązany będzie do zrealizowania zamówienia w zakresie:</w:t>
      </w:r>
    </w:p>
    <w:p w14:paraId="1C444A55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 xml:space="preserve">1) Ochrony fizycznej na obiekcie przy ul. Opatowskiej 24 „BAZA SKR” </w:t>
      </w:r>
    </w:p>
    <w:p w14:paraId="02E46B76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- Wyposażenie pracowników ochrony,</w:t>
      </w:r>
    </w:p>
    <w:p w14:paraId="0FFB3369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- Umundurowanie,</w:t>
      </w:r>
    </w:p>
    <w:p w14:paraId="32EFF6B3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- Środki łączności,</w:t>
      </w:r>
    </w:p>
    <w:p w14:paraId="3AD7FA4F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 xml:space="preserve">- Nadzór Koordynatora ds. ochrony fizycznej </w:t>
      </w:r>
    </w:p>
    <w:p w14:paraId="0AAA74E8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- Podłączenie i monitorowanie istniejącego systemu,</w:t>
      </w:r>
    </w:p>
    <w:p w14:paraId="48539157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- Wsparcie ochrony fizycznej przez grupy interwencyjne,</w:t>
      </w:r>
    </w:p>
    <w:p w14:paraId="48FBA520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- Oznaczenie obiektu tablicami prewencyjno – informacyjnymi</w:t>
      </w:r>
    </w:p>
    <w:p w14:paraId="78FA9364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- Harmonogram pracy służby ochrony:</w:t>
      </w:r>
    </w:p>
    <w:p w14:paraId="3FF54A34" w14:textId="572E8FB9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- </w:t>
      </w:r>
      <w:r w:rsidRPr="00243B30">
        <w:rPr>
          <w:rFonts w:ascii="Times New Roman" w:eastAsia="Calibri" w:hAnsi="Times New Roman" w:cs="Times New Roman"/>
        </w:rPr>
        <w:t>Lokalizacja: Łagów, ul. Opatowska 24</w:t>
      </w:r>
    </w:p>
    <w:p w14:paraId="402C95DE" w14:textId="304C7EB4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243B30">
        <w:rPr>
          <w:rFonts w:ascii="Times New Roman" w:eastAsia="Calibri" w:hAnsi="Times New Roman" w:cs="Times New Roman"/>
        </w:rPr>
        <w:t>Ilość pracowników ochrony na posterunku 1</w:t>
      </w:r>
    </w:p>
    <w:p w14:paraId="097E2B7C" w14:textId="01A598B6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 xml:space="preserve">- </w:t>
      </w:r>
      <w:r w:rsidRPr="00243B30">
        <w:rPr>
          <w:rFonts w:ascii="Times New Roman" w:eastAsia="Calibri" w:hAnsi="Times New Roman" w:cs="Times New Roman"/>
          <w:b/>
          <w:bCs/>
          <w:u w:val="single"/>
        </w:rPr>
        <w:t>Ochrona fizyczna w miesiącach od III do IX</w:t>
      </w:r>
    </w:p>
    <w:p w14:paraId="4856F29D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43B30">
        <w:rPr>
          <w:rFonts w:ascii="Times New Roman" w:eastAsia="Calibri" w:hAnsi="Times New Roman" w:cs="Times New Roman"/>
          <w:b/>
          <w:bCs/>
        </w:rPr>
        <w:t>w dni pracujące w godz. 20:30 – 7:30 – 11h</w:t>
      </w:r>
    </w:p>
    <w:p w14:paraId="4AA63E36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43B30">
        <w:rPr>
          <w:rFonts w:ascii="Times New Roman" w:eastAsia="Calibri" w:hAnsi="Times New Roman" w:cs="Times New Roman"/>
          <w:b/>
          <w:bCs/>
        </w:rPr>
        <w:t>soboty, niedziele i święta po 24 h</w:t>
      </w:r>
    </w:p>
    <w:p w14:paraId="66AD7AE7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</w:rPr>
      </w:pPr>
      <w:r w:rsidRPr="00243B30">
        <w:rPr>
          <w:rFonts w:ascii="Times New Roman" w:eastAsia="Calibri" w:hAnsi="Times New Roman" w:cs="Times New Roman"/>
          <w:b/>
          <w:color w:val="FF0000"/>
        </w:rPr>
        <w:lastRenderedPageBreak/>
        <w:t>Ochrona wizyjna w dni pracujące w godz. 15.30 -20:30</w:t>
      </w:r>
    </w:p>
    <w:p w14:paraId="2850CF3B" w14:textId="74E24490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243B30">
        <w:rPr>
          <w:rFonts w:ascii="Times New Roman" w:eastAsia="Calibri" w:hAnsi="Times New Roman" w:cs="Times New Roman"/>
          <w:b/>
        </w:rPr>
        <w:t>Niedziela i święta oraz inne dni wolne od pracy całodobowo</w:t>
      </w:r>
      <w:r w:rsidR="00930E34">
        <w:rPr>
          <w:rFonts w:ascii="Times New Roman" w:eastAsia="Calibri" w:hAnsi="Times New Roman" w:cs="Times New Roman"/>
          <w:b/>
        </w:rPr>
        <w:t xml:space="preserve"> </w:t>
      </w:r>
      <w:bookmarkStart w:id="2" w:name="_Hlk154143113"/>
      <w:r w:rsidR="00930E34">
        <w:rPr>
          <w:rFonts w:ascii="Times New Roman" w:eastAsia="Calibri" w:hAnsi="Times New Roman" w:cs="Times New Roman"/>
          <w:b/>
        </w:rPr>
        <w:t>ochrona fizyczna</w:t>
      </w:r>
      <w:bookmarkEnd w:id="2"/>
    </w:p>
    <w:p w14:paraId="3F2ABFB5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 xml:space="preserve">  </w:t>
      </w:r>
    </w:p>
    <w:p w14:paraId="66096236" w14:textId="48E01F03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 xml:space="preserve">- </w:t>
      </w:r>
      <w:r w:rsidRPr="00243B30">
        <w:rPr>
          <w:rFonts w:ascii="Times New Roman" w:eastAsia="Calibri" w:hAnsi="Times New Roman" w:cs="Times New Roman"/>
          <w:b/>
          <w:bCs/>
          <w:u w:val="single"/>
        </w:rPr>
        <w:t>Ochrona fizyczna w miesiącach od X do II</w:t>
      </w:r>
    </w:p>
    <w:p w14:paraId="11099B32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43B30">
        <w:rPr>
          <w:rFonts w:ascii="Times New Roman" w:eastAsia="Calibri" w:hAnsi="Times New Roman" w:cs="Times New Roman"/>
          <w:b/>
          <w:bCs/>
        </w:rPr>
        <w:t>w dni pracujące w godz. 17:30 – 7:30 – 11h</w:t>
      </w:r>
    </w:p>
    <w:p w14:paraId="36AA2BCC" w14:textId="77777777" w:rsid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43B30">
        <w:rPr>
          <w:rFonts w:ascii="Times New Roman" w:eastAsia="Calibri" w:hAnsi="Times New Roman" w:cs="Times New Roman"/>
          <w:b/>
          <w:bCs/>
        </w:rPr>
        <w:t>soboty, niedziele i święta po 24 h</w:t>
      </w:r>
    </w:p>
    <w:p w14:paraId="0D5649C8" w14:textId="395F0D7F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43B30">
        <w:rPr>
          <w:rFonts w:ascii="Times New Roman" w:eastAsia="Calibri" w:hAnsi="Times New Roman" w:cs="Times New Roman"/>
        </w:rPr>
        <w:t xml:space="preserve"> </w:t>
      </w:r>
      <w:r w:rsidRPr="00243B30">
        <w:rPr>
          <w:rFonts w:ascii="Times New Roman" w:eastAsia="Calibri" w:hAnsi="Times New Roman" w:cs="Times New Roman"/>
          <w:b/>
          <w:color w:val="FF0000"/>
        </w:rPr>
        <w:t>Ochrona wizyjna w dni pracujące w godz. 15.30 -17:30</w:t>
      </w:r>
    </w:p>
    <w:p w14:paraId="42592777" w14:textId="4A8A6EAF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243B30">
        <w:rPr>
          <w:rFonts w:ascii="Times New Roman" w:eastAsia="Calibri" w:hAnsi="Times New Roman" w:cs="Times New Roman"/>
          <w:b/>
        </w:rPr>
        <w:t xml:space="preserve"> Niedziela i święta oraz inne dni wolne od pracy całodobowo</w:t>
      </w:r>
      <w:r w:rsidR="00930E34" w:rsidRPr="00930E34">
        <w:rPr>
          <w:rFonts w:ascii="Times New Roman" w:eastAsia="Calibri" w:hAnsi="Times New Roman" w:cs="Times New Roman"/>
          <w:b/>
        </w:rPr>
        <w:t xml:space="preserve"> </w:t>
      </w:r>
      <w:r w:rsidR="00930E34">
        <w:rPr>
          <w:rFonts w:ascii="Times New Roman" w:eastAsia="Calibri" w:hAnsi="Times New Roman" w:cs="Times New Roman"/>
          <w:b/>
        </w:rPr>
        <w:t>ochrona fizyczna</w:t>
      </w:r>
    </w:p>
    <w:p w14:paraId="714BE7B4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804DEAD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2) Ochrona oczyszczalni ścieków w Łagowie przy ul. Iwańskiej 15A</w:t>
      </w:r>
    </w:p>
    <w:p w14:paraId="6A9797E4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- Podłączenie i monitorowanie istniejącego systemu,</w:t>
      </w:r>
    </w:p>
    <w:p w14:paraId="3C1D92DB" w14:textId="54AAF326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 xml:space="preserve">- Wsparcie monitorowania poprzez terenową grupę interwencyjną, która powinna dojechać na wezwanie samochodem oznakowanym do obiektu w czasie do 10 minut </w:t>
      </w:r>
    </w:p>
    <w:p w14:paraId="5597B28D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- Oznaczenie obiektu tablicami prewencyjno – informacyjnymi</w:t>
      </w:r>
    </w:p>
    <w:p w14:paraId="37A9A0A4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3) Ujęcie wody w Płuckach</w:t>
      </w:r>
    </w:p>
    <w:p w14:paraId="0184901E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- Nadzorowanie obiektu poprzez terenową grupę interwencyjną – objazd prewencyjny. Grupa interwencyjna powinna dojechać na wezwanie samochodem oznakowanym do obiektu w czasie do 10 minut</w:t>
      </w:r>
    </w:p>
    <w:p w14:paraId="55998EE3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- Oznaczenie obiektu tablicami prewencyjno – informacyjnymi</w:t>
      </w:r>
    </w:p>
    <w:p w14:paraId="7F0B78F2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4) Ujęcie wody w Łagowie, ul. Kielecka</w:t>
      </w:r>
    </w:p>
    <w:p w14:paraId="762BE973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- Nadzorowanie obiektu poprzez terenową grupę interwencyjną – objazd prewencyjny. Grupa interwencyjna powinna dojechać na wezwanie samochodem oznakowanym do obiektu w czasie do 10 minut.</w:t>
      </w:r>
    </w:p>
    <w:p w14:paraId="0DA7E5A1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- Oznaczenie obiektu tablicami prewencyjno – informacyjnymi</w:t>
      </w:r>
    </w:p>
    <w:p w14:paraId="7D2106E9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 xml:space="preserve">5) Hydrofornia wody w Łagowie, ul. </w:t>
      </w:r>
      <w:proofErr w:type="spellStart"/>
      <w:r w:rsidRPr="00243B30">
        <w:rPr>
          <w:rFonts w:ascii="Times New Roman" w:eastAsia="Calibri" w:hAnsi="Times New Roman" w:cs="Times New Roman"/>
        </w:rPr>
        <w:t>Zapłotnia</w:t>
      </w:r>
      <w:proofErr w:type="spellEnd"/>
    </w:p>
    <w:p w14:paraId="77130609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- Nadzorowanie obiektu poprzez terenową grupę interwencyjną – objazd prewencyjny. Grupa interwencyjna powinna dojechać na wezwanie samochodem oznakowanym do obiektu w czasie do 10 minut</w:t>
      </w:r>
    </w:p>
    <w:p w14:paraId="2FDB8EF7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- Oznaczenie obiektu tablicami prewencyjno – informacyjnymi</w:t>
      </w:r>
    </w:p>
    <w:p w14:paraId="150871C6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6) Ujęcie wody w Lechówku wraz z hydrofornią</w:t>
      </w:r>
    </w:p>
    <w:p w14:paraId="00017CD2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- Nadzorowanie obiektu poprzez terenową grupę interwencyjną – objazd prewencyjny. Grupa interwencyjna powinna dojechać na wezwanie samochodem oznakowanym do obiektu w czasie do 10 minut</w:t>
      </w:r>
    </w:p>
    <w:p w14:paraId="541E2721" w14:textId="77777777" w:rsidR="00243B30" w:rsidRPr="00243B30" w:rsidRDefault="00243B30" w:rsidP="00243B3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43B30">
        <w:rPr>
          <w:rFonts w:ascii="Times New Roman" w:eastAsia="Calibri" w:hAnsi="Times New Roman" w:cs="Times New Roman"/>
        </w:rPr>
        <w:t>- Oznaczenie obiektu tablicami prewencyjno – informacyjnymi.</w:t>
      </w:r>
    </w:p>
    <w:bookmarkEnd w:id="1"/>
    <w:p w14:paraId="3F336BB3" w14:textId="76FF1851" w:rsidR="003A5023" w:rsidRPr="003A5023" w:rsidRDefault="00243B30" w:rsidP="00243B3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3A5023">
        <w:rPr>
          <w:rFonts w:ascii="Times New Roman" w:eastAsia="Times New Roman" w:hAnsi="Times New Roman" w:cs="Times New Roman"/>
          <w:lang w:eastAsia="pl-PL"/>
        </w:rPr>
        <w:t>Wykonawca oświadcza</w:t>
      </w:r>
      <w:r w:rsidR="003A5023" w:rsidRPr="003A5023">
        <w:rPr>
          <w:rFonts w:ascii="Times New Roman" w:eastAsia="Times New Roman" w:hAnsi="Times New Roman" w:cs="Times New Roman"/>
          <w:lang w:eastAsia="pl-PL"/>
        </w:rPr>
        <w:t>, że:</w:t>
      </w:r>
    </w:p>
    <w:p w14:paraId="6FCB7AA7" w14:textId="569202A8" w:rsidR="00A14078" w:rsidRPr="003A5023" w:rsidRDefault="003A5023" w:rsidP="00243B3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5023">
        <w:rPr>
          <w:rFonts w:ascii="Times New Roman" w:eastAsia="Times New Roman" w:hAnsi="Times New Roman" w:cs="Times New Roman"/>
          <w:lang w:eastAsia="pl-PL"/>
        </w:rPr>
        <w:t xml:space="preserve">- </w:t>
      </w:r>
      <w:r w:rsidR="00243B30" w:rsidRPr="003A5023">
        <w:rPr>
          <w:rFonts w:ascii="Times New Roman" w:eastAsia="Times New Roman" w:hAnsi="Times New Roman" w:cs="Times New Roman"/>
          <w:lang w:eastAsia="pl-PL"/>
        </w:rPr>
        <w:t>p</w:t>
      </w:r>
      <w:r w:rsidR="00A14078" w:rsidRPr="003A5023">
        <w:rPr>
          <w:rFonts w:ascii="Times New Roman" w:eastAsia="Times New Roman" w:hAnsi="Times New Roman" w:cs="Times New Roman"/>
          <w:lang w:eastAsia="pl-PL"/>
        </w:rPr>
        <w:t xml:space="preserve">osiada Koncesję </w:t>
      </w:r>
      <w:r w:rsidR="00243B30" w:rsidRPr="003A5023">
        <w:rPr>
          <w:rFonts w:ascii="Times New Roman" w:eastAsia="Times New Roman" w:hAnsi="Times New Roman" w:cs="Times New Roman"/>
          <w:lang w:eastAsia="pl-PL"/>
        </w:rPr>
        <w:t xml:space="preserve">na prowadzenie działalności w zakresie ochrony osób i mienia </w:t>
      </w:r>
      <w:r w:rsidR="00A14078" w:rsidRPr="003A5023">
        <w:rPr>
          <w:rFonts w:ascii="Times New Roman" w:eastAsia="Times New Roman" w:hAnsi="Times New Roman" w:cs="Times New Roman"/>
          <w:lang w:eastAsia="pl-PL"/>
        </w:rPr>
        <w:t>wydaną prz</w:t>
      </w:r>
      <w:r w:rsidR="00243B30" w:rsidRPr="003A5023">
        <w:rPr>
          <w:rFonts w:ascii="Times New Roman" w:eastAsia="Times New Roman" w:hAnsi="Times New Roman" w:cs="Times New Roman"/>
          <w:lang w:eastAsia="pl-PL"/>
        </w:rPr>
        <w:t>ez Ministra Spraw Wewnętrznych i Administracji</w:t>
      </w:r>
      <w:r w:rsidRPr="003A5023">
        <w:rPr>
          <w:rFonts w:ascii="Times New Roman" w:eastAsia="Times New Roman" w:hAnsi="Times New Roman" w:cs="Times New Roman"/>
          <w:lang w:eastAsia="pl-PL"/>
        </w:rPr>
        <w:t xml:space="preserve">. Koncesja ta obejmuj okres realizacji zamówienia. </w:t>
      </w:r>
    </w:p>
    <w:p w14:paraId="72DDCDC0" w14:textId="3A3856C3" w:rsidR="003A5023" w:rsidRDefault="003A5023" w:rsidP="003A5023">
      <w:pPr>
        <w:pStyle w:val="Bezodstpw"/>
        <w:jc w:val="both"/>
        <w:rPr>
          <w:rFonts w:ascii="Times New Roman" w:hAnsi="Times New Roman"/>
        </w:rPr>
      </w:pPr>
      <w:r w:rsidRPr="003A5023">
        <w:rPr>
          <w:rFonts w:ascii="Times New Roman" w:eastAsia="Times New Roman" w:hAnsi="Times New Roman"/>
          <w:lang w:eastAsia="pl-PL"/>
        </w:rPr>
        <w:t>- j</w:t>
      </w:r>
      <w:r w:rsidR="00DF32DE" w:rsidRPr="003A5023">
        <w:rPr>
          <w:rFonts w:ascii="Times New Roman" w:eastAsia="Times New Roman" w:hAnsi="Times New Roman"/>
          <w:lang w:eastAsia="pl-PL"/>
        </w:rPr>
        <w:t>est ubezpieczony od odpowiedzialności cywilnej z t</w:t>
      </w:r>
      <w:r w:rsidRPr="003A5023">
        <w:rPr>
          <w:rFonts w:ascii="Times New Roman" w:eastAsia="Times New Roman" w:hAnsi="Times New Roman"/>
          <w:lang w:eastAsia="pl-PL"/>
        </w:rPr>
        <w:t xml:space="preserve">ytułu prowadzonej działalności </w:t>
      </w:r>
      <w:r w:rsidRPr="003A5023">
        <w:rPr>
          <w:rFonts w:ascii="Times New Roman" w:hAnsi="Times New Roman"/>
        </w:rPr>
        <w:t>na kwotę co najmniej 1.000.000,00 zł.</w:t>
      </w:r>
    </w:p>
    <w:p w14:paraId="07854646" w14:textId="15F75221" w:rsidR="00DF32DE" w:rsidRPr="003A5023" w:rsidRDefault="003A5023" w:rsidP="003A502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będzie </w:t>
      </w:r>
      <w:r>
        <w:rPr>
          <w:rFonts w:ascii="Times New Roman" w:eastAsia="Times New Roman" w:hAnsi="Times New Roman"/>
          <w:lang w:eastAsia="pl-PL"/>
        </w:rPr>
        <w:t xml:space="preserve">świadczył usługę </w:t>
      </w:r>
      <w:r w:rsidR="00D9778E">
        <w:rPr>
          <w:rFonts w:ascii="Times New Roman" w:eastAsia="Times New Roman" w:hAnsi="Times New Roman"/>
          <w:lang w:eastAsia="pl-PL"/>
        </w:rPr>
        <w:t xml:space="preserve">z należytą starannością </w:t>
      </w:r>
      <w:r w:rsidR="00DF32DE" w:rsidRPr="003A5023">
        <w:rPr>
          <w:rFonts w:ascii="Times New Roman" w:eastAsia="Times New Roman" w:hAnsi="Times New Roman"/>
          <w:lang w:eastAsia="pl-PL"/>
        </w:rPr>
        <w:t xml:space="preserve">zgodnie z obowiązującymi przepisami, a szczególnie w oparciu o ustawę z dnia 22 sierpnia 1997r. o ochronie osób i mienia </w:t>
      </w:r>
      <w:r w:rsidR="00DF32DE" w:rsidRPr="003A5023">
        <w:rPr>
          <w:rFonts w:ascii="Times New Roman" w:hAnsi="Times New Roman"/>
        </w:rPr>
        <w:t>(t.</w:t>
      </w:r>
      <w:r w:rsidR="00AF023B" w:rsidRPr="003A5023">
        <w:rPr>
          <w:rFonts w:ascii="Times New Roman" w:hAnsi="Times New Roman"/>
        </w:rPr>
        <w:t xml:space="preserve"> </w:t>
      </w:r>
      <w:r w:rsidR="00DF32DE" w:rsidRPr="003A5023">
        <w:rPr>
          <w:rFonts w:ascii="Times New Roman" w:hAnsi="Times New Roman"/>
        </w:rPr>
        <w:t xml:space="preserve">j. Dz. U. z 2018r. poz. 2142 z </w:t>
      </w:r>
      <w:proofErr w:type="spellStart"/>
      <w:r w:rsidR="00DF32DE" w:rsidRPr="003A5023">
        <w:rPr>
          <w:rFonts w:ascii="Times New Roman" w:hAnsi="Times New Roman"/>
        </w:rPr>
        <w:t>późn</w:t>
      </w:r>
      <w:proofErr w:type="spellEnd"/>
      <w:r w:rsidR="00DF32DE" w:rsidRPr="003A5023">
        <w:rPr>
          <w:rFonts w:ascii="Times New Roman" w:hAnsi="Times New Roman"/>
        </w:rPr>
        <w:t xml:space="preserve">. </w:t>
      </w:r>
      <w:proofErr w:type="spellStart"/>
      <w:r w:rsidR="00DF32DE" w:rsidRPr="003A5023">
        <w:rPr>
          <w:rFonts w:ascii="Times New Roman" w:hAnsi="Times New Roman"/>
        </w:rPr>
        <w:t>zm</w:t>
      </w:r>
      <w:proofErr w:type="spellEnd"/>
      <w:r w:rsidR="00DF32DE" w:rsidRPr="003A5023">
        <w:rPr>
          <w:rFonts w:ascii="Times New Roman" w:hAnsi="Times New Roman"/>
        </w:rPr>
        <w:t>).</w:t>
      </w:r>
    </w:p>
    <w:p w14:paraId="6C84F28F" w14:textId="77777777" w:rsidR="00323E21" w:rsidRPr="006C06FC" w:rsidRDefault="00323E21" w:rsidP="00243B3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4E76285" w14:textId="23A5F8EE" w:rsidR="00BA4824" w:rsidRPr="006C06FC" w:rsidRDefault="00C748F7" w:rsidP="00243B3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C06FC">
        <w:rPr>
          <w:rFonts w:ascii="Times New Roman" w:hAnsi="Times New Roman" w:cs="Times New Roman"/>
          <w:b/>
        </w:rPr>
        <w:t>§2</w:t>
      </w:r>
    </w:p>
    <w:p w14:paraId="223A954C" w14:textId="5C7E073F" w:rsidR="008A4ACD" w:rsidRDefault="00C748F7" w:rsidP="00243B30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 xml:space="preserve">Wykonawca zobowiązuje się </w:t>
      </w:r>
      <w:r w:rsidR="00FF60A4" w:rsidRPr="006C06FC">
        <w:rPr>
          <w:rFonts w:ascii="Times New Roman" w:hAnsi="Times New Roman" w:cs="Times New Roman"/>
        </w:rPr>
        <w:t>do świadczenia usługi</w:t>
      </w:r>
      <w:r w:rsidRPr="006C06FC">
        <w:rPr>
          <w:rFonts w:ascii="Times New Roman" w:hAnsi="Times New Roman" w:cs="Times New Roman"/>
        </w:rPr>
        <w:t xml:space="preserve"> w terminie </w:t>
      </w:r>
      <w:r w:rsidR="00DF32DE" w:rsidRPr="006C06FC">
        <w:rPr>
          <w:rFonts w:ascii="Times New Roman" w:hAnsi="Times New Roman" w:cs="Times New Roman"/>
        </w:rPr>
        <w:t>od 01.0</w:t>
      </w:r>
      <w:r w:rsidR="005763C7">
        <w:rPr>
          <w:rFonts w:ascii="Times New Roman" w:hAnsi="Times New Roman" w:cs="Times New Roman"/>
        </w:rPr>
        <w:t>1</w:t>
      </w:r>
      <w:r w:rsidR="00DF32DE" w:rsidRPr="006C06FC">
        <w:rPr>
          <w:rFonts w:ascii="Times New Roman" w:hAnsi="Times New Roman" w:cs="Times New Roman"/>
        </w:rPr>
        <w:t>.20</w:t>
      </w:r>
      <w:r w:rsidR="00166CAD" w:rsidRPr="006C06FC">
        <w:rPr>
          <w:rFonts w:ascii="Times New Roman" w:hAnsi="Times New Roman" w:cs="Times New Roman"/>
        </w:rPr>
        <w:t>2</w:t>
      </w:r>
      <w:r w:rsidR="003A5023">
        <w:rPr>
          <w:rFonts w:ascii="Times New Roman" w:hAnsi="Times New Roman" w:cs="Times New Roman"/>
        </w:rPr>
        <w:t>4</w:t>
      </w:r>
      <w:r w:rsidR="00DF32DE" w:rsidRPr="006C06FC">
        <w:rPr>
          <w:rFonts w:ascii="Times New Roman" w:hAnsi="Times New Roman" w:cs="Times New Roman"/>
        </w:rPr>
        <w:t xml:space="preserve">r. do </w:t>
      </w:r>
      <w:r w:rsidR="005977BD">
        <w:rPr>
          <w:rFonts w:ascii="Times New Roman" w:hAnsi="Times New Roman" w:cs="Times New Roman"/>
        </w:rPr>
        <w:t>31</w:t>
      </w:r>
      <w:r w:rsidR="00DF32DE" w:rsidRPr="006C06FC">
        <w:rPr>
          <w:rFonts w:ascii="Times New Roman" w:hAnsi="Times New Roman" w:cs="Times New Roman"/>
        </w:rPr>
        <w:t>.</w:t>
      </w:r>
      <w:r w:rsidR="005977BD">
        <w:rPr>
          <w:rFonts w:ascii="Times New Roman" w:hAnsi="Times New Roman" w:cs="Times New Roman"/>
        </w:rPr>
        <w:t>12</w:t>
      </w:r>
      <w:r w:rsidR="00DF32DE" w:rsidRPr="006C06FC">
        <w:rPr>
          <w:rFonts w:ascii="Times New Roman" w:hAnsi="Times New Roman" w:cs="Times New Roman"/>
        </w:rPr>
        <w:t>.202</w:t>
      </w:r>
      <w:r w:rsidR="003A5023">
        <w:rPr>
          <w:rFonts w:ascii="Times New Roman" w:hAnsi="Times New Roman" w:cs="Times New Roman"/>
        </w:rPr>
        <w:t>4</w:t>
      </w:r>
      <w:r w:rsidR="00DF32DE" w:rsidRPr="006C06FC">
        <w:rPr>
          <w:rFonts w:ascii="Times New Roman" w:hAnsi="Times New Roman" w:cs="Times New Roman"/>
        </w:rPr>
        <w:t>r</w:t>
      </w:r>
      <w:r w:rsidR="00FF60A4" w:rsidRPr="006C06FC">
        <w:rPr>
          <w:rFonts w:ascii="Times New Roman" w:hAnsi="Times New Roman" w:cs="Times New Roman"/>
        </w:rPr>
        <w:t>.</w:t>
      </w:r>
      <w:r w:rsidR="00DF32DE" w:rsidRPr="006C06FC">
        <w:rPr>
          <w:rFonts w:ascii="Times New Roman" w:hAnsi="Times New Roman" w:cs="Times New Roman"/>
        </w:rPr>
        <w:t xml:space="preserve"> </w:t>
      </w:r>
    </w:p>
    <w:p w14:paraId="6BEF7996" w14:textId="77777777" w:rsidR="006C06FC" w:rsidRPr="006C06FC" w:rsidRDefault="006C06FC" w:rsidP="00243B30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69E8EF80" w14:textId="77777777" w:rsidR="003A5023" w:rsidRDefault="00BA4824" w:rsidP="00243B30">
      <w:pPr>
        <w:pStyle w:val="Akapitzlist"/>
        <w:spacing w:after="0" w:line="276" w:lineRule="auto"/>
        <w:ind w:left="3552" w:firstLine="696"/>
        <w:rPr>
          <w:rFonts w:ascii="Times New Roman" w:hAnsi="Times New Roman" w:cs="Times New Roman"/>
          <w:b/>
        </w:rPr>
      </w:pPr>
      <w:r w:rsidRPr="006C06FC">
        <w:rPr>
          <w:rFonts w:ascii="Times New Roman" w:hAnsi="Times New Roman" w:cs="Times New Roman"/>
          <w:b/>
        </w:rPr>
        <w:t xml:space="preserve">  </w:t>
      </w:r>
    </w:p>
    <w:p w14:paraId="29D2F84D" w14:textId="77777777" w:rsidR="003A5023" w:rsidRDefault="003A5023" w:rsidP="00243B30">
      <w:pPr>
        <w:pStyle w:val="Akapitzlist"/>
        <w:spacing w:after="0" w:line="276" w:lineRule="auto"/>
        <w:ind w:left="3552" w:firstLine="696"/>
        <w:rPr>
          <w:rFonts w:ascii="Times New Roman" w:hAnsi="Times New Roman" w:cs="Times New Roman"/>
          <w:b/>
        </w:rPr>
      </w:pPr>
    </w:p>
    <w:p w14:paraId="1D8C7DFD" w14:textId="77777777" w:rsidR="003A5023" w:rsidRDefault="003A5023" w:rsidP="00243B30">
      <w:pPr>
        <w:pStyle w:val="Akapitzlist"/>
        <w:spacing w:after="0" w:line="276" w:lineRule="auto"/>
        <w:ind w:left="3552" w:firstLine="696"/>
        <w:rPr>
          <w:rFonts w:ascii="Times New Roman" w:hAnsi="Times New Roman" w:cs="Times New Roman"/>
          <w:b/>
        </w:rPr>
      </w:pPr>
    </w:p>
    <w:p w14:paraId="7717F9FC" w14:textId="2838E5C1" w:rsidR="00323E21" w:rsidRPr="006C06FC" w:rsidRDefault="00BA4824" w:rsidP="00243B30">
      <w:pPr>
        <w:pStyle w:val="Akapitzlist"/>
        <w:spacing w:after="0" w:line="276" w:lineRule="auto"/>
        <w:ind w:left="3552" w:firstLine="696"/>
        <w:rPr>
          <w:rFonts w:ascii="Times New Roman" w:hAnsi="Times New Roman" w:cs="Times New Roman"/>
          <w:b/>
        </w:rPr>
      </w:pPr>
      <w:r w:rsidRPr="006C06FC">
        <w:rPr>
          <w:rFonts w:ascii="Times New Roman" w:hAnsi="Times New Roman" w:cs="Times New Roman"/>
          <w:b/>
        </w:rPr>
        <w:t xml:space="preserve"> §3</w:t>
      </w:r>
    </w:p>
    <w:p w14:paraId="26FAB157" w14:textId="35029AB0" w:rsidR="00323E21" w:rsidRPr="006C06FC" w:rsidRDefault="00BA4824" w:rsidP="00243B3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>Zamawiający upoważnia pracowników Wykonawcy do bieżącej kontroli pracowników i innych osób wchodzących i wychodzących z terenu Zakładu oraz pojazdów własnych i obcych wjeżdżających i wyjeżdżających z terenu Zakładu</w:t>
      </w:r>
      <w:r w:rsidR="00FF60A4" w:rsidRPr="006C06FC">
        <w:rPr>
          <w:rFonts w:ascii="Times New Roman" w:hAnsi="Times New Roman" w:cs="Times New Roman"/>
        </w:rPr>
        <w:t xml:space="preserve"> w zakresie ochrony mienia</w:t>
      </w:r>
      <w:r w:rsidRPr="006C06FC">
        <w:rPr>
          <w:rFonts w:ascii="Times New Roman" w:hAnsi="Times New Roman" w:cs="Times New Roman"/>
        </w:rPr>
        <w:t>.</w:t>
      </w:r>
    </w:p>
    <w:p w14:paraId="04C892C8" w14:textId="77777777" w:rsidR="00236505" w:rsidRPr="006C06FC" w:rsidRDefault="00236505" w:rsidP="00243B3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06D9880" w14:textId="693A84D3" w:rsidR="00323E21" w:rsidRPr="006C06FC" w:rsidRDefault="00345AE6" w:rsidP="00243B30">
      <w:pPr>
        <w:pStyle w:val="Akapitzlist"/>
        <w:spacing w:after="0" w:line="276" w:lineRule="auto"/>
        <w:ind w:left="3552" w:firstLine="696"/>
        <w:rPr>
          <w:rFonts w:ascii="Times New Roman" w:hAnsi="Times New Roman" w:cs="Times New Roman"/>
          <w:b/>
        </w:rPr>
      </w:pPr>
      <w:r w:rsidRPr="006C06FC">
        <w:rPr>
          <w:rFonts w:ascii="Times New Roman" w:hAnsi="Times New Roman" w:cs="Times New Roman"/>
          <w:b/>
        </w:rPr>
        <w:t xml:space="preserve">  §4</w:t>
      </w:r>
    </w:p>
    <w:p w14:paraId="744EC392" w14:textId="386ACD27" w:rsidR="00345AE6" w:rsidRPr="006C06FC" w:rsidRDefault="00345AE6" w:rsidP="00243B30">
      <w:pPr>
        <w:pStyle w:val="Akapitzlist"/>
        <w:numPr>
          <w:ilvl w:val="0"/>
          <w:numId w:val="20"/>
        </w:numPr>
        <w:spacing w:after="0" w:line="276" w:lineRule="auto"/>
        <w:ind w:left="303" w:right="-57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>Zamawiający przekazuje Wykonawcy mienie zabezpieczone pod względem p.poż., tj.:</w:t>
      </w:r>
    </w:p>
    <w:p w14:paraId="744D2DDA" w14:textId="2EB45204" w:rsidR="00345AE6" w:rsidRPr="006C06FC" w:rsidRDefault="003A5023" w:rsidP="00243B30">
      <w:pPr>
        <w:pStyle w:val="Akapitzlist"/>
        <w:numPr>
          <w:ilvl w:val="0"/>
          <w:numId w:val="21"/>
        </w:numPr>
        <w:spacing w:after="0" w:line="276" w:lineRule="auto"/>
        <w:ind w:left="303" w:righ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45AE6" w:rsidRPr="006C06FC">
        <w:rPr>
          <w:rFonts w:ascii="Times New Roman" w:hAnsi="Times New Roman" w:cs="Times New Roman"/>
        </w:rPr>
        <w:t>eren ogrodzony, odpowiednio oświetlony i monitorowany telewizją przemysłową – baza SKR i oczyszczalnia ścieków</w:t>
      </w:r>
      <w:r w:rsidR="006E00B0" w:rsidRPr="006C06FC">
        <w:rPr>
          <w:rFonts w:ascii="Times New Roman" w:hAnsi="Times New Roman" w:cs="Times New Roman"/>
        </w:rPr>
        <w:t>;</w:t>
      </w:r>
    </w:p>
    <w:p w14:paraId="657BBCCA" w14:textId="680E7936" w:rsidR="00345AE6" w:rsidRPr="006C06FC" w:rsidRDefault="003A5023" w:rsidP="00243B30">
      <w:pPr>
        <w:pStyle w:val="Akapitzlist"/>
        <w:numPr>
          <w:ilvl w:val="0"/>
          <w:numId w:val="21"/>
        </w:numPr>
        <w:spacing w:after="0" w:line="276" w:lineRule="auto"/>
        <w:ind w:left="303" w:righ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45AE6" w:rsidRPr="006C06FC">
        <w:rPr>
          <w:rFonts w:ascii="Times New Roman" w:hAnsi="Times New Roman" w:cs="Times New Roman"/>
        </w:rPr>
        <w:t>eren ogrodzony – pozostałe obiekty</w:t>
      </w:r>
      <w:r w:rsidR="006E00B0" w:rsidRPr="006C06FC">
        <w:rPr>
          <w:rFonts w:ascii="Times New Roman" w:hAnsi="Times New Roman" w:cs="Times New Roman"/>
        </w:rPr>
        <w:t>.</w:t>
      </w:r>
    </w:p>
    <w:p w14:paraId="01AEB00A" w14:textId="7315C959" w:rsidR="00345AE6" w:rsidRPr="006C06FC" w:rsidRDefault="00345AE6" w:rsidP="00243B30">
      <w:pPr>
        <w:pStyle w:val="Akapitzlist"/>
        <w:numPr>
          <w:ilvl w:val="0"/>
          <w:numId w:val="20"/>
        </w:numPr>
        <w:spacing w:after="0" w:line="276" w:lineRule="auto"/>
        <w:ind w:left="303" w:right="-57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>W przypadku stwierdzenia przez Wykonawcę usterek w zabezpieczeniu obiektów wymienionych w ust. 1, Zamawiający obowiązany jest usunąć je w terminie uzgodnionym przez obie strony.</w:t>
      </w:r>
    </w:p>
    <w:p w14:paraId="394BEE15" w14:textId="1E104DDC" w:rsidR="00B75F0E" w:rsidRDefault="00345AE6" w:rsidP="00243B30">
      <w:pPr>
        <w:pStyle w:val="Akapitzlist"/>
        <w:numPr>
          <w:ilvl w:val="0"/>
          <w:numId w:val="20"/>
        </w:numPr>
        <w:spacing w:after="0" w:line="276" w:lineRule="auto"/>
        <w:ind w:left="303" w:right="-57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>W przypadku powstania na terenie obiektu powierzonego do strzeżenia specyficznych lub szczególnie niebezpiecznych warunków, Zamawiający zobowiązuje się do zapoznania pracowników ochrony z instrukcjami w zakresie zabezpieczenia ich przed narażeniem życia i zdrowia.</w:t>
      </w:r>
    </w:p>
    <w:p w14:paraId="4C168724" w14:textId="77777777" w:rsidR="00D9778E" w:rsidRDefault="00D9778E" w:rsidP="00D9778E">
      <w:pPr>
        <w:pStyle w:val="Akapitzlist"/>
        <w:spacing w:after="0" w:line="276" w:lineRule="auto"/>
        <w:ind w:left="303" w:right="-57"/>
        <w:jc w:val="both"/>
        <w:rPr>
          <w:rFonts w:ascii="Times New Roman" w:hAnsi="Times New Roman" w:cs="Times New Roman"/>
        </w:rPr>
      </w:pPr>
    </w:p>
    <w:p w14:paraId="7287B6C1" w14:textId="77777777" w:rsidR="00DD3B88" w:rsidRPr="00DD3B88" w:rsidRDefault="00DD3B88" w:rsidP="00243B30">
      <w:pPr>
        <w:pStyle w:val="Akapitzlist"/>
        <w:spacing w:after="0" w:line="276" w:lineRule="auto"/>
        <w:ind w:left="0" w:right="-57"/>
        <w:jc w:val="both"/>
        <w:rPr>
          <w:rFonts w:ascii="Times New Roman" w:hAnsi="Times New Roman" w:cs="Times New Roman"/>
        </w:rPr>
      </w:pPr>
    </w:p>
    <w:p w14:paraId="056988C0" w14:textId="7B0BF56A" w:rsidR="00323E21" w:rsidRPr="006C06FC" w:rsidRDefault="00345AE6" w:rsidP="00243B30">
      <w:pPr>
        <w:pStyle w:val="Akapitzlist"/>
        <w:spacing w:after="0" w:line="276" w:lineRule="auto"/>
        <w:ind w:left="0" w:right="-57"/>
        <w:jc w:val="center"/>
        <w:rPr>
          <w:rFonts w:ascii="Times New Roman" w:hAnsi="Times New Roman" w:cs="Times New Roman"/>
          <w:b/>
        </w:rPr>
      </w:pPr>
      <w:r w:rsidRPr="006C06FC">
        <w:rPr>
          <w:rFonts w:ascii="Times New Roman" w:hAnsi="Times New Roman" w:cs="Times New Roman"/>
          <w:b/>
        </w:rPr>
        <w:t>§5</w:t>
      </w:r>
    </w:p>
    <w:p w14:paraId="532E9F29" w14:textId="2C70E97F" w:rsidR="008A4ACD" w:rsidRPr="003A5023" w:rsidRDefault="00345AE6" w:rsidP="003A5023">
      <w:pPr>
        <w:spacing w:after="0" w:line="276" w:lineRule="auto"/>
        <w:ind w:right="-57"/>
        <w:rPr>
          <w:rFonts w:ascii="Times New Roman" w:hAnsi="Times New Roman" w:cs="Times New Roman"/>
        </w:rPr>
      </w:pPr>
      <w:r w:rsidRPr="003A5023">
        <w:rPr>
          <w:rFonts w:ascii="Times New Roman" w:hAnsi="Times New Roman" w:cs="Times New Roman"/>
        </w:rPr>
        <w:t>Wykonawca odpowiada za przeszkolenie swoich pracowników w zakresie stosowania przepisów bhp i p.poż oraz udzielenia pierwszej pomocy.</w:t>
      </w:r>
    </w:p>
    <w:p w14:paraId="02BA7200" w14:textId="45B41AB4" w:rsidR="00D343EA" w:rsidRPr="006C06FC" w:rsidRDefault="00D343EA" w:rsidP="00243B30">
      <w:pPr>
        <w:pStyle w:val="Akapitzlist"/>
        <w:spacing w:after="0" w:line="276" w:lineRule="auto"/>
        <w:ind w:left="0" w:right="-57"/>
        <w:rPr>
          <w:rFonts w:ascii="Times New Roman" w:hAnsi="Times New Roman" w:cs="Times New Roman"/>
        </w:rPr>
      </w:pPr>
    </w:p>
    <w:p w14:paraId="43C4AFB5" w14:textId="14D2E55D" w:rsidR="00323E21" w:rsidRPr="006C06FC" w:rsidRDefault="00D343EA" w:rsidP="00243B30">
      <w:pPr>
        <w:pStyle w:val="Akapitzlist"/>
        <w:spacing w:after="0" w:line="276" w:lineRule="auto"/>
        <w:ind w:left="0" w:right="-57"/>
        <w:jc w:val="center"/>
        <w:rPr>
          <w:rFonts w:ascii="Times New Roman" w:hAnsi="Times New Roman" w:cs="Times New Roman"/>
          <w:b/>
        </w:rPr>
      </w:pPr>
      <w:r w:rsidRPr="006C06FC">
        <w:rPr>
          <w:rFonts w:ascii="Times New Roman" w:hAnsi="Times New Roman" w:cs="Times New Roman"/>
          <w:b/>
        </w:rPr>
        <w:t>§6</w:t>
      </w:r>
    </w:p>
    <w:p w14:paraId="6C31D830" w14:textId="532A5C81" w:rsidR="00D343EA" w:rsidRPr="006C06FC" w:rsidRDefault="00D343EA" w:rsidP="00243B30">
      <w:pPr>
        <w:pStyle w:val="Akapitzlist"/>
        <w:numPr>
          <w:ilvl w:val="0"/>
          <w:numId w:val="25"/>
        </w:numPr>
        <w:spacing w:after="0" w:line="276" w:lineRule="auto"/>
        <w:ind w:left="247" w:right="-57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>Wykonawca oświadcza, że:</w:t>
      </w:r>
    </w:p>
    <w:p w14:paraId="72626EB9" w14:textId="645CC773" w:rsidR="00D343EA" w:rsidRPr="006C06FC" w:rsidRDefault="00FE064D" w:rsidP="00243B30">
      <w:pPr>
        <w:pStyle w:val="Akapitzlist"/>
        <w:numPr>
          <w:ilvl w:val="0"/>
          <w:numId w:val="26"/>
        </w:numPr>
        <w:spacing w:after="0" w:line="276" w:lineRule="auto"/>
        <w:ind w:left="247" w:righ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343EA" w:rsidRPr="006C06FC">
        <w:rPr>
          <w:rFonts w:ascii="Times New Roman" w:hAnsi="Times New Roman" w:cs="Times New Roman"/>
        </w:rPr>
        <w:t>nane mu są wymagania przepisów prawnych z zakresu bezpieczeństwa i higieny pracy, ochrony przeciwpożarowej i ochrony środowiska, jak również wymagania pozostałych przepisów prawnych, które mają zastosowanie przy realizacji prac określnych w umowie</w:t>
      </w:r>
      <w:r w:rsidR="004F3C9A" w:rsidRPr="006C06FC">
        <w:rPr>
          <w:rFonts w:ascii="Times New Roman" w:hAnsi="Times New Roman" w:cs="Times New Roman"/>
        </w:rPr>
        <w:t>.</w:t>
      </w:r>
    </w:p>
    <w:p w14:paraId="168737AE" w14:textId="313E1BB6" w:rsidR="00D343EA" w:rsidRPr="006C06FC" w:rsidRDefault="00FE064D" w:rsidP="00243B30">
      <w:pPr>
        <w:pStyle w:val="Akapitzlist"/>
        <w:numPr>
          <w:ilvl w:val="0"/>
          <w:numId w:val="26"/>
        </w:numPr>
        <w:spacing w:after="0" w:line="276" w:lineRule="auto"/>
        <w:ind w:left="247" w:righ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343EA" w:rsidRPr="006C06FC">
        <w:rPr>
          <w:rFonts w:ascii="Times New Roman" w:hAnsi="Times New Roman" w:cs="Times New Roman"/>
        </w:rPr>
        <w:t xml:space="preserve">aznajomił swych pracowników z wymaganiami, o których mowa w </w:t>
      </w:r>
      <w:r w:rsidR="004F3C9A" w:rsidRPr="006C06FC">
        <w:rPr>
          <w:rFonts w:ascii="Times New Roman" w:hAnsi="Times New Roman" w:cs="Times New Roman"/>
        </w:rPr>
        <w:t>ust. 1 pkt 1</w:t>
      </w:r>
      <w:r w:rsidR="00D343EA" w:rsidRPr="006C06FC">
        <w:rPr>
          <w:rFonts w:ascii="Times New Roman" w:hAnsi="Times New Roman" w:cs="Times New Roman"/>
        </w:rPr>
        <w:t>oraz zobowiązał do ich spełnienia,</w:t>
      </w:r>
    </w:p>
    <w:p w14:paraId="2019209C" w14:textId="34F6FC9E" w:rsidR="00D9778E" w:rsidRPr="00D9778E" w:rsidRDefault="00FE064D" w:rsidP="00D9778E">
      <w:pPr>
        <w:pStyle w:val="Akapitzlist"/>
        <w:numPr>
          <w:ilvl w:val="0"/>
          <w:numId w:val="26"/>
        </w:numPr>
        <w:spacing w:after="0" w:line="276" w:lineRule="auto"/>
        <w:ind w:left="247" w:righ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343EA" w:rsidRPr="006C06FC">
        <w:rPr>
          <w:rFonts w:ascii="Times New Roman" w:hAnsi="Times New Roman" w:cs="Times New Roman"/>
        </w:rPr>
        <w:t>apewnił swym pracownikom odpowiednie środki ochrony indywidualnej i zbiorowej, opiekę lekarską i szkoleniową,</w:t>
      </w:r>
    </w:p>
    <w:p w14:paraId="1B2B9FCD" w14:textId="4EEFA801" w:rsidR="00D343EA" w:rsidRPr="00D9778E" w:rsidRDefault="00D343EA" w:rsidP="00243B30">
      <w:pPr>
        <w:pStyle w:val="Akapitzlist"/>
        <w:numPr>
          <w:ilvl w:val="0"/>
          <w:numId w:val="25"/>
        </w:numPr>
        <w:spacing w:after="0" w:line="276" w:lineRule="auto"/>
        <w:ind w:left="247" w:right="-57"/>
        <w:jc w:val="both"/>
        <w:rPr>
          <w:rFonts w:ascii="Times New Roman" w:hAnsi="Times New Roman" w:cs="Times New Roman"/>
        </w:rPr>
      </w:pPr>
      <w:r w:rsidRPr="00D9778E">
        <w:rPr>
          <w:rFonts w:ascii="Times New Roman" w:hAnsi="Times New Roman" w:cs="Times New Roman"/>
        </w:rPr>
        <w:t>Zamawiający jest uprawniony do przeprowadz</w:t>
      </w:r>
      <w:r w:rsidR="0060248D" w:rsidRPr="00D9778E">
        <w:rPr>
          <w:rFonts w:ascii="Times New Roman" w:hAnsi="Times New Roman" w:cs="Times New Roman"/>
        </w:rPr>
        <w:t>ania i dokumentowania niezapowiedzianych kontroli mających na celu ocenę spełnienia przez Wykonawcę wymagań z zakresu BHP, p.poż i ochrony środowiska. W przypadku stwierdzenia nieprawidłowości Wykonawca jest zobowiązany do ich usunięcia w terminie uzgodnionym z Zamawiającym.</w:t>
      </w:r>
    </w:p>
    <w:p w14:paraId="54C1A3D1" w14:textId="62A5E8C2" w:rsidR="00D9778E" w:rsidRPr="00D9778E" w:rsidRDefault="00D9778E" w:rsidP="00D9778E">
      <w:pPr>
        <w:spacing w:after="120" w:line="240" w:lineRule="auto"/>
        <w:jc w:val="both"/>
        <w:rPr>
          <w:rFonts w:ascii="Times New Roman" w:hAnsi="Times New Roman" w:cs="Times New Roman"/>
          <w:spacing w:val="10"/>
        </w:rPr>
      </w:pPr>
      <w:r w:rsidRPr="00D9778E">
        <w:rPr>
          <w:rFonts w:ascii="Times New Roman" w:hAnsi="Times New Roman" w:cs="Times New Roman"/>
        </w:rPr>
        <w:t>3. Strony umowy są zobowiązane do zachowania w tajemnicy wszystkich informacji, które mają wpływ na stan bezpieczeństwa Obiektu, zarówno w czasie trwania Umowy, jak i po jej rozwiązaniu, za wyjątkiem informacji powszechnie znanych oraz tych, do ujawnienia, których Strony są zobowiązane na podstawie przepisów prawa.</w:t>
      </w:r>
    </w:p>
    <w:p w14:paraId="02460F32" w14:textId="77777777" w:rsidR="00D9778E" w:rsidRPr="00D9778E" w:rsidRDefault="00D9778E" w:rsidP="00D9778E">
      <w:pPr>
        <w:spacing w:after="0" w:line="276" w:lineRule="auto"/>
        <w:ind w:right="-57"/>
        <w:jc w:val="both"/>
        <w:rPr>
          <w:rFonts w:ascii="Times New Roman" w:hAnsi="Times New Roman" w:cs="Times New Roman"/>
        </w:rPr>
      </w:pPr>
    </w:p>
    <w:p w14:paraId="0D7C26F2" w14:textId="77777777" w:rsidR="00323E21" w:rsidRPr="006C06FC" w:rsidRDefault="00323E21" w:rsidP="00243B30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</w:rPr>
      </w:pPr>
    </w:p>
    <w:p w14:paraId="168A781A" w14:textId="17DCD24A" w:rsidR="00323E21" w:rsidRPr="006C06FC" w:rsidRDefault="0060248D" w:rsidP="00243B30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6C06FC">
        <w:rPr>
          <w:rFonts w:ascii="Times New Roman" w:hAnsi="Times New Roman" w:cs="Times New Roman"/>
          <w:b/>
        </w:rPr>
        <w:t>§</w:t>
      </w:r>
      <w:r w:rsidR="00323E21" w:rsidRPr="006C06FC">
        <w:rPr>
          <w:rFonts w:ascii="Times New Roman" w:hAnsi="Times New Roman" w:cs="Times New Roman"/>
          <w:b/>
        </w:rPr>
        <w:t>7</w:t>
      </w:r>
    </w:p>
    <w:p w14:paraId="69E762D4" w14:textId="438A5BB1" w:rsidR="004F3C9A" w:rsidRPr="006C06FC" w:rsidRDefault="0060248D" w:rsidP="00243B30">
      <w:pPr>
        <w:pStyle w:val="Akapitzlist"/>
        <w:numPr>
          <w:ilvl w:val="0"/>
          <w:numId w:val="27"/>
        </w:numPr>
        <w:spacing w:after="0" w:line="276" w:lineRule="auto"/>
        <w:ind w:left="303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>Zmiana warunków niniejszej umowy może nastąpić jedynie w formie pise</w:t>
      </w:r>
      <w:r w:rsidR="00FE064D">
        <w:rPr>
          <w:rFonts w:ascii="Times New Roman" w:hAnsi="Times New Roman" w:cs="Times New Roman"/>
        </w:rPr>
        <w:t>mnej pod rygorem nieważności,</w:t>
      </w:r>
    </w:p>
    <w:p w14:paraId="146B6E87" w14:textId="77777777" w:rsidR="004F3C9A" w:rsidRPr="006C06FC" w:rsidRDefault="0060248D" w:rsidP="00243B30">
      <w:pPr>
        <w:pStyle w:val="Akapitzlist"/>
        <w:numPr>
          <w:ilvl w:val="0"/>
          <w:numId w:val="27"/>
        </w:numPr>
        <w:spacing w:after="0" w:line="276" w:lineRule="auto"/>
        <w:ind w:left="303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 xml:space="preserve">Strony zobowiązują się do </w:t>
      </w:r>
      <w:r w:rsidR="00F10790" w:rsidRPr="006C06FC">
        <w:rPr>
          <w:rFonts w:ascii="Times New Roman" w:hAnsi="Times New Roman" w:cs="Times New Roman"/>
        </w:rPr>
        <w:t>przedstawienia propozycji zmian nie później niż na 10 dni przed terminem ich obowiązywania.</w:t>
      </w:r>
    </w:p>
    <w:p w14:paraId="7EE2B1C9" w14:textId="77777777" w:rsidR="00323E21" w:rsidRPr="006C06FC" w:rsidRDefault="00323E21" w:rsidP="00243B30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038FB2C3" w14:textId="582309FE" w:rsidR="00C748F7" w:rsidRPr="006C06FC" w:rsidRDefault="00C748F7" w:rsidP="00243B30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  <w:b/>
        </w:rPr>
        <w:t>§</w:t>
      </w:r>
      <w:r w:rsidR="00323E21" w:rsidRPr="006C06FC">
        <w:rPr>
          <w:rFonts w:ascii="Times New Roman" w:hAnsi="Times New Roman" w:cs="Times New Roman"/>
          <w:b/>
        </w:rPr>
        <w:t>8</w:t>
      </w:r>
    </w:p>
    <w:p w14:paraId="60CC87CA" w14:textId="2C0A72A8" w:rsidR="00C748F7" w:rsidRPr="006C06FC" w:rsidRDefault="00C748F7" w:rsidP="00243B30">
      <w:pPr>
        <w:numPr>
          <w:ilvl w:val="0"/>
          <w:numId w:val="4"/>
        </w:numPr>
        <w:spacing w:after="0" w:line="276" w:lineRule="auto"/>
        <w:ind w:left="283"/>
        <w:contextualSpacing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lastRenderedPageBreak/>
        <w:t xml:space="preserve">Za </w:t>
      </w:r>
      <w:r w:rsidR="00F10790" w:rsidRPr="006C06FC">
        <w:rPr>
          <w:rFonts w:ascii="Times New Roman" w:hAnsi="Times New Roman" w:cs="Times New Roman"/>
        </w:rPr>
        <w:t>czynności ochrony mienia wynikające z niniejszej umowy, Zamawiający zobowiązuje się zapłacić Wykonawcy wynagrodzenie miesięczne w</w:t>
      </w:r>
      <w:r w:rsidRPr="006C06FC">
        <w:rPr>
          <w:rFonts w:ascii="Times New Roman" w:hAnsi="Times New Roman" w:cs="Times New Roman"/>
        </w:rPr>
        <w:t xml:space="preserve"> wysokości </w:t>
      </w:r>
      <w:r w:rsidR="00FE064D">
        <w:rPr>
          <w:rFonts w:ascii="Times New Roman" w:hAnsi="Times New Roman" w:cs="Times New Roman"/>
        </w:rPr>
        <w:t>……………..</w:t>
      </w:r>
      <w:r w:rsidRPr="006C06FC">
        <w:rPr>
          <w:rFonts w:ascii="Times New Roman" w:hAnsi="Times New Roman" w:cs="Times New Roman"/>
        </w:rPr>
        <w:t xml:space="preserve"> zł ( słownie złotych: </w:t>
      </w:r>
      <w:r w:rsidR="00FE064D">
        <w:rPr>
          <w:rFonts w:ascii="Times New Roman" w:hAnsi="Times New Roman" w:cs="Times New Roman"/>
        </w:rPr>
        <w:t>…………………</w:t>
      </w:r>
      <w:r w:rsidRPr="006C06FC">
        <w:rPr>
          <w:rFonts w:ascii="Times New Roman" w:hAnsi="Times New Roman" w:cs="Times New Roman"/>
        </w:rPr>
        <w:t>), plus podatek VAT w wysokości wynikającej z właściwych przepisów.</w:t>
      </w:r>
    </w:p>
    <w:p w14:paraId="3B9549A0" w14:textId="48BA003E" w:rsidR="00F273BE" w:rsidRDefault="00F273BE" w:rsidP="00243B30">
      <w:pPr>
        <w:spacing w:after="0" w:line="276" w:lineRule="auto"/>
        <w:ind w:left="283"/>
        <w:contextualSpacing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 xml:space="preserve">W okresie obowiązywania umowy w wysokości </w:t>
      </w:r>
      <w:r w:rsidR="00FE064D">
        <w:rPr>
          <w:rFonts w:ascii="Times New Roman" w:hAnsi="Times New Roman" w:cs="Times New Roman"/>
        </w:rPr>
        <w:t>………………….</w:t>
      </w:r>
      <w:r w:rsidRPr="006C06FC">
        <w:rPr>
          <w:rFonts w:ascii="Times New Roman" w:hAnsi="Times New Roman" w:cs="Times New Roman"/>
        </w:rPr>
        <w:t xml:space="preserve"> zł ( słownie złotych: </w:t>
      </w:r>
      <w:r w:rsidR="00FE064D">
        <w:rPr>
          <w:rFonts w:ascii="Times New Roman" w:hAnsi="Times New Roman" w:cs="Times New Roman"/>
        </w:rPr>
        <w:t>…………………………</w:t>
      </w:r>
      <w:r w:rsidRPr="006C06FC">
        <w:rPr>
          <w:rFonts w:ascii="Times New Roman" w:hAnsi="Times New Roman" w:cs="Times New Roman"/>
        </w:rPr>
        <w:t>), plus podatek VAT w wysokości wynikającej z właściwych przepisów.</w:t>
      </w:r>
    </w:p>
    <w:p w14:paraId="020C0631" w14:textId="22A836CC" w:rsidR="00A14078" w:rsidRDefault="00A14078" w:rsidP="00243B30">
      <w:pPr>
        <w:spacing w:after="0" w:line="276" w:lineRule="auto"/>
        <w:ind w:left="283"/>
        <w:contextualSpacing/>
        <w:jc w:val="both"/>
        <w:rPr>
          <w:rFonts w:ascii="Times New Roman" w:hAnsi="Times New Roman" w:cs="Times New Roman"/>
        </w:rPr>
      </w:pPr>
    </w:p>
    <w:p w14:paraId="2B634C09" w14:textId="77777777" w:rsidR="005977BD" w:rsidRPr="006C06FC" w:rsidRDefault="005977BD" w:rsidP="00243B30">
      <w:pPr>
        <w:spacing w:after="0" w:line="276" w:lineRule="auto"/>
        <w:ind w:left="283"/>
        <w:contextualSpacing/>
        <w:jc w:val="both"/>
        <w:rPr>
          <w:rFonts w:ascii="Times New Roman" w:hAnsi="Times New Roman" w:cs="Times New Roman"/>
        </w:rPr>
      </w:pPr>
    </w:p>
    <w:p w14:paraId="575D27E5" w14:textId="720BCB52" w:rsidR="00A14078" w:rsidRPr="00FE064D" w:rsidRDefault="00F10790" w:rsidP="00243B30">
      <w:pPr>
        <w:numPr>
          <w:ilvl w:val="0"/>
          <w:numId w:val="4"/>
        </w:numPr>
        <w:spacing w:after="0" w:line="276" w:lineRule="auto"/>
        <w:ind w:left="283"/>
        <w:contextualSpacing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>Wynagrodzenie określone w ust. 1 dotyczy nw. obiektów wraz z przypisanymi kwotami:</w:t>
      </w:r>
    </w:p>
    <w:p w14:paraId="4A0DF44B" w14:textId="77777777" w:rsidR="00993DDF" w:rsidRPr="006C06FC" w:rsidRDefault="00993DDF" w:rsidP="00243B30">
      <w:pPr>
        <w:spacing w:after="0" w:line="276" w:lineRule="auto"/>
        <w:ind w:left="993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36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112"/>
        <w:gridCol w:w="1723"/>
      </w:tblGrid>
      <w:tr w:rsidR="00F10790" w:rsidRPr="006C06FC" w14:paraId="17C03CEA" w14:textId="77777777" w:rsidTr="006C06FC">
        <w:tc>
          <w:tcPr>
            <w:tcW w:w="709" w:type="dxa"/>
          </w:tcPr>
          <w:p w14:paraId="23F6143E" w14:textId="77777777" w:rsidR="00F10790" w:rsidRPr="006C06FC" w:rsidRDefault="00F10790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</w:tcPr>
          <w:p w14:paraId="32734273" w14:textId="77777777" w:rsidR="00F10790" w:rsidRPr="006C06FC" w:rsidRDefault="00F10790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Nazwa obiektu</w:t>
            </w:r>
          </w:p>
        </w:tc>
        <w:tc>
          <w:tcPr>
            <w:tcW w:w="1560" w:type="dxa"/>
          </w:tcPr>
          <w:p w14:paraId="0AC90AE6" w14:textId="77777777" w:rsidR="00F10790" w:rsidRPr="006C06FC" w:rsidRDefault="00F10790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Ryczałtowa cena netto za 1 miesiąc</w:t>
            </w:r>
          </w:p>
        </w:tc>
        <w:tc>
          <w:tcPr>
            <w:tcW w:w="1112" w:type="dxa"/>
          </w:tcPr>
          <w:p w14:paraId="5DB3DA37" w14:textId="77777777" w:rsidR="00F10790" w:rsidRPr="006C06FC" w:rsidRDefault="00F10790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Liczba miesięcy w okresie umownym</w:t>
            </w:r>
          </w:p>
        </w:tc>
        <w:tc>
          <w:tcPr>
            <w:tcW w:w="1723" w:type="dxa"/>
          </w:tcPr>
          <w:p w14:paraId="57C766D1" w14:textId="77777777" w:rsidR="00F10790" w:rsidRPr="006C06FC" w:rsidRDefault="00F10790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Wartość netto w okresie umowy</w:t>
            </w:r>
          </w:p>
        </w:tc>
      </w:tr>
      <w:tr w:rsidR="00F10790" w:rsidRPr="006C06FC" w14:paraId="3BB9257A" w14:textId="77777777" w:rsidTr="006C06FC">
        <w:tc>
          <w:tcPr>
            <w:tcW w:w="709" w:type="dxa"/>
          </w:tcPr>
          <w:p w14:paraId="44EDA071" w14:textId="77777777" w:rsidR="00F10790" w:rsidRPr="006C06FC" w:rsidRDefault="00F10790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14:paraId="6B30FB2C" w14:textId="64BFC100" w:rsidR="00F10790" w:rsidRPr="006C06FC" w:rsidRDefault="00F10790" w:rsidP="00243B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Ochrona fizyczna na obiekcie przy ul. Opatowskiej 2</w:t>
            </w:r>
            <w:r w:rsidR="00993DDF" w:rsidRPr="006C06FC">
              <w:rPr>
                <w:rFonts w:ascii="Times New Roman" w:hAnsi="Times New Roman" w:cs="Times New Roman"/>
              </w:rPr>
              <w:t>4</w:t>
            </w:r>
            <w:r w:rsidRPr="006C06FC">
              <w:rPr>
                <w:rFonts w:ascii="Times New Roman" w:hAnsi="Times New Roman" w:cs="Times New Roman"/>
              </w:rPr>
              <w:t xml:space="preserve"> „BAZA SKR” </w:t>
            </w:r>
          </w:p>
          <w:p w14:paraId="5120A4F2" w14:textId="77777777" w:rsidR="00F10790" w:rsidRPr="006C06FC" w:rsidRDefault="00F10790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C64A95C" w14:textId="4984071E" w:rsidR="00F10790" w:rsidRPr="006C06FC" w:rsidRDefault="00F10790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6CC21944" w14:textId="42B1F86A" w:rsidR="00F10790" w:rsidRPr="006C06FC" w:rsidRDefault="005977BD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6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</w:tcPr>
          <w:p w14:paraId="6D5046CD" w14:textId="6911ED53" w:rsidR="00F10790" w:rsidRPr="006C06FC" w:rsidRDefault="00F10790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90" w:rsidRPr="006C06FC" w14:paraId="38A9ADFC" w14:textId="77777777" w:rsidTr="006C06FC">
        <w:tc>
          <w:tcPr>
            <w:tcW w:w="709" w:type="dxa"/>
          </w:tcPr>
          <w:p w14:paraId="48DF8EAA" w14:textId="77777777" w:rsidR="00F10790" w:rsidRPr="006C06FC" w:rsidRDefault="00F10790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3" w:name="_Hlk121397044"/>
            <w:r w:rsidRPr="006C06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14:paraId="4370E553" w14:textId="390820B6" w:rsidR="00F10790" w:rsidRPr="006C06FC" w:rsidRDefault="00F10790" w:rsidP="00243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Ochrona oczyszczalni ścieków w Łagowie przy ul. Iwańskiej</w:t>
            </w:r>
            <w:r w:rsidR="00F14001" w:rsidRPr="006C06FC">
              <w:rPr>
                <w:rFonts w:ascii="Times New Roman" w:hAnsi="Times New Roman" w:cs="Times New Roman"/>
              </w:rPr>
              <w:t xml:space="preserve"> 15A</w:t>
            </w:r>
          </w:p>
          <w:p w14:paraId="5D1A8BA0" w14:textId="77777777" w:rsidR="00F10790" w:rsidRPr="006C06FC" w:rsidRDefault="00F10790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E6B573C" w14:textId="6FCA8AC7" w:rsidR="00F10790" w:rsidRPr="006C06FC" w:rsidRDefault="00F10790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56FE7808" w14:textId="01A25361" w:rsidR="00F10790" w:rsidRPr="006C06FC" w:rsidRDefault="00F10790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1</w:t>
            </w:r>
            <w:r w:rsidR="00576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</w:tcPr>
          <w:p w14:paraId="7B4F9F92" w14:textId="483AD746" w:rsidR="00F10790" w:rsidRPr="006C06FC" w:rsidRDefault="00F10790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3"/>
      <w:tr w:rsidR="00A14078" w:rsidRPr="006C06FC" w14:paraId="7F973884" w14:textId="77777777" w:rsidTr="006C06FC">
        <w:tc>
          <w:tcPr>
            <w:tcW w:w="709" w:type="dxa"/>
          </w:tcPr>
          <w:p w14:paraId="60845F75" w14:textId="77777777" w:rsidR="00A14078" w:rsidRPr="006C06FC" w:rsidRDefault="00A14078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14:paraId="514EED36" w14:textId="77777777" w:rsidR="00A14078" w:rsidRPr="006C06FC" w:rsidRDefault="00A14078" w:rsidP="00243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Ochrona ujęcie wody w Płuckach</w:t>
            </w:r>
          </w:p>
          <w:p w14:paraId="5BEF050F" w14:textId="77777777" w:rsidR="00A14078" w:rsidRPr="006C06FC" w:rsidRDefault="00A14078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BA2057C" w14:textId="14617053" w:rsidR="00A14078" w:rsidRPr="006C06FC" w:rsidRDefault="00A14078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11B95B9D" w14:textId="3519D2EA" w:rsidR="00A14078" w:rsidRPr="006C06FC" w:rsidRDefault="00A14078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</w:tcPr>
          <w:p w14:paraId="0EFC495D" w14:textId="791ED619" w:rsidR="00A14078" w:rsidRPr="006C06FC" w:rsidRDefault="00A14078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078" w:rsidRPr="006C06FC" w14:paraId="428B9F87" w14:textId="77777777" w:rsidTr="006C06FC">
        <w:tc>
          <w:tcPr>
            <w:tcW w:w="709" w:type="dxa"/>
          </w:tcPr>
          <w:p w14:paraId="676027F2" w14:textId="77777777" w:rsidR="00A14078" w:rsidRPr="006C06FC" w:rsidRDefault="00A14078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14:paraId="6EE962D3" w14:textId="77777777" w:rsidR="00A14078" w:rsidRPr="006C06FC" w:rsidRDefault="00A14078" w:rsidP="00243B3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Ochrona ujęcie wody w Łagowie, ul. Kielecka</w:t>
            </w:r>
          </w:p>
          <w:p w14:paraId="0A8138C9" w14:textId="77777777" w:rsidR="00A14078" w:rsidRPr="006C06FC" w:rsidRDefault="00A14078" w:rsidP="00243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A6C1B83" w14:textId="2F0874E5" w:rsidR="00A14078" w:rsidRPr="006C06FC" w:rsidRDefault="00A14078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406835AD" w14:textId="386C5891" w:rsidR="00A14078" w:rsidRPr="006C06FC" w:rsidRDefault="00A14078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</w:tcPr>
          <w:p w14:paraId="78DFF374" w14:textId="727939BF" w:rsidR="00A14078" w:rsidRPr="006C06FC" w:rsidRDefault="00A14078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078" w:rsidRPr="006C06FC" w14:paraId="3C3DABCC" w14:textId="77777777" w:rsidTr="006C06FC">
        <w:tc>
          <w:tcPr>
            <w:tcW w:w="709" w:type="dxa"/>
          </w:tcPr>
          <w:p w14:paraId="0173D796" w14:textId="77777777" w:rsidR="00A14078" w:rsidRPr="006C06FC" w:rsidRDefault="00A14078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14:paraId="54224B4A" w14:textId="29808378" w:rsidR="00A14078" w:rsidRPr="006C06FC" w:rsidRDefault="00A14078" w:rsidP="00243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Ochrona hydrofornia wody w Łagowie, ul.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6FC">
              <w:rPr>
                <w:rFonts w:ascii="Times New Roman" w:hAnsi="Times New Roman" w:cs="Times New Roman"/>
              </w:rPr>
              <w:t>Zapłotnia</w:t>
            </w:r>
            <w:proofErr w:type="spellEnd"/>
          </w:p>
          <w:p w14:paraId="42AF3FC2" w14:textId="77777777" w:rsidR="00A14078" w:rsidRPr="006C06FC" w:rsidRDefault="00A14078" w:rsidP="00243B3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82DCDAA" w14:textId="2FA95C4F" w:rsidR="00A14078" w:rsidRPr="006C06FC" w:rsidRDefault="00A14078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7037EAF1" w14:textId="7FBF579C" w:rsidR="00A14078" w:rsidRPr="006C06FC" w:rsidRDefault="00A14078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</w:tcPr>
          <w:p w14:paraId="2C3D06E1" w14:textId="0F47095C" w:rsidR="00A14078" w:rsidRPr="006C06FC" w:rsidRDefault="00A14078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078" w:rsidRPr="006C06FC" w14:paraId="6EFAFC96" w14:textId="77777777" w:rsidTr="006C06FC">
        <w:tc>
          <w:tcPr>
            <w:tcW w:w="709" w:type="dxa"/>
          </w:tcPr>
          <w:p w14:paraId="24F48495" w14:textId="77777777" w:rsidR="00A14078" w:rsidRPr="006C06FC" w:rsidRDefault="00A14078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14:paraId="538F08F1" w14:textId="77777777" w:rsidR="00A14078" w:rsidRPr="006C06FC" w:rsidRDefault="00A14078" w:rsidP="00243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Ochrona ujęcie wody w Lechówku wraz z hydrofornią</w:t>
            </w:r>
          </w:p>
          <w:p w14:paraId="3156E3F6" w14:textId="77777777" w:rsidR="00A14078" w:rsidRPr="006C06FC" w:rsidRDefault="00A14078" w:rsidP="00243B3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D74291C" w14:textId="333ECCEA" w:rsidR="00A14078" w:rsidRPr="006C06FC" w:rsidRDefault="00A14078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14:paraId="1C5A01B9" w14:textId="20A3B6F0" w:rsidR="00A14078" w:rsidRPr="006C06FC" w:rsidRDefault="00A14078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06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</w:tcPr>
          <w:p w14:paraId="4400D512" w14:textId="0B47F338" w:rsidR="00A14078" w:rsidRPr="006C06FC" w:rsidRDefault="00A14078" w:rsidP="00243B3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80A71F" w14:textId="77777777" w:rsidR="00F10790" w:rsidRPr="006C06FC" w:rsidRDefault="00F10790" w:rsidP="00243B3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218230F8" w14:textId="6155BAC8" w:rsidR="00C748F7" w:rsidRPr="006C06FC" w:rsidRDefault="00C748F7" w:rsidP="00243B30">
      <w:pPr>
        <w:numPr>
          <w:ilvl w:val="0"/>
          <w:numId w:val="4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 xml:space="preserve">Płatność nastąpi w terminie </w:t>
      </w:r>
      <w:r w:rsidR="00DF32DE" w:rsidRPr="006C06FC">
        <w:rPr>
          <w:rFonts w:ascii="Times New Roman" w:hAnsi="Times New Roman" w:cs="Times New Roman"/>
        </w:rPr>
        <w:t>30</w:t>
      </w:r>
      <w:r w:rsidRPr="006C06FC">
        <w:rPr>
          <w:rFonts w:ascii="Times New Roman" w:hAnsi="Times New Roman" w:cs="Times New Roman"/>
        </w:rPr>
        <w:t xml:space="preserve"> dni licząc od daty dostarczenia prawidłowo wystawionej faktury VAT do siedziby Zamawiającego.</w:t>
      </w:r>
    </w:p>
    <w:p w14:paraId="30EB82C4" w14:textId="32655C3F" w:rsidR="00F10790" w:rsidRPr="006C06FC" w:rsidRDefault="00F10790" w:rsidP="00243B30">
      <w:pPr>
        <w:numPr>
          <w:ilvl w:val="0"/>
          <w:numId w:val="4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>Upoważnia się Wykonawcę do wystawiania faktur VAT bez podpisu odbiorcy.</w:t>
      </w:r>
    </w:p>
    <w:p w14:paraId="4C814780" w14:textId="6A3AC6DD" w:rsidR="00F10790" w:rsidRPr="006C06FC" w:rsidRDefault="00F10790" w:rsidP="00243B30">
      <w:pPr>
        <w:numPr>
          <w:ilvl w:val="0"/>
          <w:numId w:val="4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 xml:space="preserve">Należności dla Wykonawcy będą regulowane przelewem na konto Wykonawcy podane </w:t>
      </w:r>
      <w:r w:rsidR="004F3C9A" w:rsidRPr="006C06FC">
        <w:rPr>
          <w:rFonts w:ascii="Times New Roman" w:hAnsi="Times New Roman" w:cs="Times New Roman"/>
        </w:rPr>
        <w:br/>
      </w:r>
      <w:r w:rsidRPr="006C06FC">
        <w:rPr>
          <w:rFonts w:ascii="Times New Roman" w:hAnsi="Times New Roman" w:cs="Times New Roman"/>
        </w:rPr>
        <w:t>w fakturze</w:t>
      </w:r>
      <w:r w:rsidR="00C47FD8">
        <w:rPr>
          <w:rFonts w:ascii="Times New Roman" w:hAnsi="Times New Roman" w:cs="Times New Roman"/>
        </w:rPr>
        <w:t xml:space="preserve"> i widniejące w rejestrze biała lista podatków VAT</w:t>
      </w:r>
      <w:r w:rsidRPr="006C06FC">
        <w:rPr>
          <w:rFonts w:ascii="Times New Roman" w:hAnsi="Times New Roman" w:cs="Times New Roman"/>
        </w:rPr>
        <w:t>.</w:t>
      </w:r>
    </w:p>
    <w:p w14:paraId="47CAFCC4" w14:textId="7B1FD1B2" w:rsidR="00F10790" w:rsidRPr="006C06FC" w:rsidRDefault="00F10790" w:rsidP="00243B30">
      <w:pPr>
        <w:numPr>
          <w:ilvl w:val="0"/>
          <w:numId w:val="4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>Wykonawca oświadcza, że jest płatnikiem podatku od towarów i usług i posiada numer NIP wskazany w oznaczeniu go jako strony niniejszej umowy.</w:t>
      </w:r>
    </w:p>
    <w:p w14:paraId="1A9D52BE" w14:textId="77777777" w:rsidR="00C748F7" w:rsidRPr="006C06FC" w:rsidRDefault="00C748F7" w:rsidP="00243B30">
      <w:pPr>
        <w:numPr>
          <w:ilvl w:val="0"/>
          <w:numId w:val="4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>Rozliczenia będą prowadzone w PLN, nie przewiduje się rozliczeń w walutach obcych.</w:t>
      </w:r>
    </w:p>
    <w:p w14:paraId="207C02CA" w14:textId="62ACBF78" w:rsidR="00C748F7" w:rsidRPr="006C06FC" w:rsidRDefault="00C748F7" w:rsidP="00243B30">
      <w:pPr>
        <w:numPr>
          <w:ilvl w:val="0"/>
          <w:numId w:val="4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 xml:space="preserve">W wynagrodzeniu określonym w pkt. 1 są uwzględnione wszelkie koszty związane </w:t>
      </w:r>
      <w:r w:rsidR="004F3C9A" w:rsidRPr="006C06FC">
        <w:rPr>
          <w:rFonts w:ascii="Times New Roman" w:hAnsi="Times New Roman" w:cs="Times New Roman"/>
        </w:rPr>
        <w:br/>
      </w:r>
      <w:r w:rsidRPr="006C06FC">
        <w:rPr>
          <w:rFonts w:ascii="Times New Roman" w:hAnsi="Times New Roman" w:cs="Times New Roman"/>
        </w:rPr>
        <w:t>z wykonaniem przedmiotu zamówienia</w:t>
      </w:r>
    </w:p>
    <w:p w14:paraId="16836D9F" w14:textId="77777777" w:rsidR="005977BD" w:rsidRPr="006C06FC" w:rsidRDefault="005977BD" w:rsidP="00243B3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5083C8F6" w14:textId="54257530" w:rsidR="00C748F7" w:rsidRPr="006C06FC" w:rsidRDefault="00C748F7" w:rsidP="00243B30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6C06FC">
        <w:rPr>
          <w:rFonts w:ascii="Times New Roman" w:hAnsi="Times New Roman" w:cs="Times New Roman"/>
          <w:b/>
        </w:rPr>
        <w:t>§</w:t>
      </w:r>
      <w:r w:rsidR="00323E21" w:rsidRPr="006C06FC">
        <w:rPr>
          <w:rFonts w:ascii="Times New Roman" w:hAnsi="Times New Roman" w:cs="Times New Roman"/>
          <w:b/>
        </w:rPr>
        <w:t>9</w:t>
      </w:r>
    </w:p>
    <w:p w14:paraId="70EC937C" w14:textId="6651EB37" w:rsidR="00F10790" w:rsidRPr="006C06FC" w:rsidRDefault="00F10790" w:rsidP="00243B3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 xml:space="preserve"> Wykonawca zapłaci karę umowną:</w:t>
      </w:r>
    </w:p>
    <w:p w14:paraId="36047ECF" w14:textId="222DC965" w:rsidR="000C278E" w:rsidRPr="006C06FC" w:rsidRDefault="000C278E" w:rsidP="00243B30">
      <w:pPr>
        <w:pStyle w:val="Akapitzlist"/>
        <w:numPr>
          <w:ilvl w:val="0"/>
          <w:numId w:val="29"/>
        </w:numPr>
        <w:spacing w:after="0" w:line="276" w:lineRule="auto"/>
        <w:ind w:left="303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lastRenderedPageBreak/>
        <w:t>W wysokości 5% wynagrodzenia miesięcznego w danym okresie za każdy dzień nienależytego wykonania umowy,</w:t>
      </w:r>
    </w:p>
    <w:p w14:paraId="7666B474" w14:textId="39C02D36" w:rsidR="00F10790" w:rsidRPr="006C06FC" w:rsidRDefault="000C278E" w:rsidP="00243B30">
      <w:pPr>
        <w:pStyle w:val="Akapitzlist"/>
        <w:numPr>
          <w:ilvl w:val="0"/>
          <w:numId w:val="29"/>
        </w:numPr>
        <w:spacing w:after="0" w:line="276" w:lineRule="auto"/>
        <w:ind w:left="303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 xml:space="preserve"> W wysokości 20% wartości niezrealizowanej części umowy w przypadku odstąpienia stron od umowy z przyczyn zależnych od Wykonawcy,</w:t>
      </w:r>
    </w:p>
    <w:p w14:paraId="1C9345BD" w14:textId="1B63BCF7" w:rsidR="000C278E" w:rsidRPr="006C06FC" w:rsidRDefault="000C278E" w:rsidP="00243B30">
      <w:pPr>
        <w:pStyle w:val="Akapitzlist"/>
        <w:numPr>
          <w:ilvl w:val="0"/>
          <w:numId w:val="29"/>
        </w:numPr>
        <w:spacing w:after="0" w:line="276" w:lineRule="auto"/>
        <w:ind w:left="303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>W wysokości 1 000,00zł w przypadku każdorazowego naruszenia postanowień niniejszej umowy</w:t>
      </w:r>
      <w:r w:rsidR="00B46F31" w:rsidRPr="006C06FC">
        <w:rPr>
          <w:rFonts w:ascii="Times New Roman" w:hAnsi="Times New Roman" w:cs="Times New Roman"/>
        </w:rPr>
        <w:t>,</w:t>
      </w:r>
    </w:p>
    <w:p w14:paraId="7BC053CF" w14:textId="46D2E99F" w:rsidR="000C278E" w:rsidRPr="006C06FC" w:rsidRDefault="000C278E" w:rsidP="00243B30">
      <w:pPr>
        <w:pStyle w:val="Akapitzlist"/>
        <w:numPr>
          <w:ilvl w:val="0"/>
          <w:numId w:val="29"/>
        </w:numPr>
        <w:spacing w:after="0" w:line="276" w:lineRule="auto"/>
        <w:ind w:left="303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>W wysokości 200,00zł za każdy stwierdzony przypadek nieprawidłowego prowadzenia dokumentacji, o której mowa w Instrukcji Ochrony Obiektu (część I ust. 2)</w:t>
      </w:r>
      <w:r w:rsidR="00B46F31" w:rsidRPr="006C06FC">
        <w:rPr>
          <w:rFonts w:ascii="Times New Roman" w:hAnsi="Times New Roman" w:cs="Times New Roman"/>
        </w:rPr>
        <w:t>.</w:t>
      </w:r>
    </w:p>
    <w:p w14:paraId="1357FD63" w14:textId="77777777" w:rsidR="00B46F31" w:rsidRPr="006C06FC" w:rsidRDefault="00B46F31" w:rsidP="00243B30">
      <w:pPr>
        <w:spacing w:after="0" w:line="276" w:lineRule="auto"/>
        <w:contextualSpacing/>
        <w:rPr>
          <w:rFonts w:ascii="Times New Roman" w:hAnsi="Times New Roman" w:cs="Times New Roman"/>
          <w:b/>
        </w:rPr>
      </w:pPr>
    </w:p>
    <w:p w14:paraId="2FA5C853" w14:textId="24595D2B" w:rsidR="000C278E" w:rsidRPr="006C06FC" w:rsidRDefault="000C278E" w:rsidP="00243B30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6C06FC">
        <w:rPr>
          <w:rFonts w:ascii="Times New Roman" w:hAnsi="Times New Roman" w:cs="Times New Roman"/>
          <w:b/>
        </w:rPr>
        <w:t>§</w:t>
      </w:r>
      <w:r w:rsidR="00323E21" w:rsidRPr="006C06FC">
        <w:rPr>
          <w:rFonts w:ascii="Times New Roman" w:hAnsi="Times New Roman" w:cs="Times New Roman"/>
          <w:b/>
        </w:rPr>
        <w:t>10</w:t>
      </w:r>
    </w:p>
    <w:p w14:paraId="442DA830" w14:textId="27E6CA2F" w:rsidR="000C278E" w:rsidRPr="006C06FC" w:rsidRDefault="000C278E" w:rsidP="00243B30">
      <w:pPr>
        <w:pStyle w:val="Akapitzlist"/>
        <w:numPr>
          <w:ilvl w:val="0"/>
          <w:numId w:val="30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 xml:space="preserve">Umowa została zawarta na czas określony </w:t>
      </w:r>
      <w:r w:rsidRPr="006C06FC">
        <w:rPr>
          <w:rFonts w:ascii="Times New Roman" w:hAnsi="Times New Roman" w:cs="Times New Roman"/>
          <w:b/>
        </w:rPr>
        <w:t>od 01.0</w:t>
      </w:r>
      <w:r w:rsidR="005763C7">
        <w:rPr>
          <w:rFonts w:ascii="Times New Roman" w:hAnsi="Times New Roman" w:cs="Times New Roman"/>
          <w:b/>
        </w:rPr>
        <w:t>1</w:t>
      </w:r>
      <w:r w:rsidRPr="006C06FC">
        <w:rPr>
          <w:rFonts w:ascii="Times New Roman" w:hAnsi="Times New Roman" w:cs="Times New Roman"/>
          <w:b/>
        </w:rPr>
        <w:t>.20</w:t>
      </w:r>
      <w:r w:rsidR="00166CAD" w:rsidRPr="006C06FC">
        <w:rPr>
          <w:rFonts w:ascii="Times New Roman" w:hAnsi="Times New Roman" w:cs="Times New Roman"/>
          <w:b/>
        </w:rPr>
        <w:t>2</w:t>
      </w:r>
      <w:r w:rsidR="00FE064D">
        <w:rPr>
          <w:rFonts w:ascii="Times New Roman" w:hAnsi="Times New Roman" w:cs="Times New Roman"/>
          <w:b/>
        </w:rPr>
        <w:t>4</w:t>
      </w:r>
      <w:r w:rsidRPr="006C06FC">
        <w:rPr>
          <w:rFonts w:ascii="Times New Roman" w:hAnsi="Times New Roman" w:cs="Times New Roman"/>
          <w:b/>
        </w:rPr>
        <w:t xml:space="preserve">r. do </w:t>
      </w:r>
      <w:r w:rsidR="005977BD">
        <w:rPr>
          <w:rFonts w:ascii="Times New Roman" w:hAnsi="Times New Roman" w:cs="Times New Roman"/>
          <w:b/>
        </w:rPr>
        <w:t>31</w:t>
      </w:r>
      <w:r w:rsidRPr="006C06FC">
        <w:rPr>
          <w:rFonts w:ascii="Times New Roman" w:hAnsi="Times New Roman" w:cs="Times New Roman"/>
          <w:b/>
        </w:rPr>
        <w:t>.</w:t>
      </w:r>
      <w:r w:rsidR="005977BD">
        <w:rPr>
          <w:rFonts w:ascii="Times New Roman" w:hAnsi="Times New Roman" w:cs="Times New Roman"/>
          <w:b/>
        </w:rPr>
        <w:t>12</w:t>
      </w:r>
      <w:r w:rsidRPr="006C06FC">
        <w:rPr>
          <w:rFonts w:ascii="Times New Roman" w:hAnsi="Times New Roman" w:cs="Times New Roman"/>
          <w:b/>
        </w:rPr>
        <w:t>.202</w:t>
      </w:r>
      <w:r w:rsidR="00FE064D">
        <w:rPr>
          <w:rFonts w:ascii="Times New Roman" w:hAnsi="Times New Roman" w:cs="Times New Roman"/>
          <w:b/>
        </w:rPr>
        <w:t>4</w:t>
      </w:r>
      <w:r w:rsidRPr="006C06FC">
        <w:rPr>
          <w:rFonts w:ascii="Times New Roman" w:hAnsi="Times New Roman" w:cs="Times New Roman"/>
          <w:b/>
        </w:rPr>
        <w:t>r</w:t>
      </w:r>
      <w:r w:rsidRPr="006C06FC">
        <w:rPr>
          <w:rFonts w:ascii="Times New Roman" w:hAnsi="Times New Roman" w:cs="Times New Roman"/>
        </w:rPr>
        <w:t xml:space="preserve"> i może być wypowiedziana przez każdą ze stron z trzymiesięcznym okresem wypowiedzenia.</w:t>
      </w:r>
    </w:p>
    <w:p w14:paraId="2B039391" w14:textId="27F2C1E7" w:rsidR="000C278E" w:rsidRPr="006C06FC" w:rsidRDefault="000C278E" w:rsidP="00243B30">
      <w:pPr>
        <w:pStyle w:val="Akapitzlist"/>
        <w:numPr>
          <w:ilvl w:val="0"/>
          <w:numId w:val="30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 xml:space="preserve">W przypadku wypowiedzenia Strony zobowiązane są do </w:t>
      </w:r>
      <w:r w:rsidR="00323E21" w:rsidRPr="006C06FC">
        <w:rPr>
          <w:rFonts w:ascii="Times New Roman" w:hAnsi="Times New Roman" w:cs="Times New Roman"/>
        </w:rPr>
        <w:t>realizowania swoich zobowiązań w okresie wypowiedzenia.</w:t>
      </w:r>
    </w:p>
    <w:p w14:paraId="2705719E" w14:textId="726A5532" w:rsidR="00323E21" w:rsidRPr="006C06FC" w:rsidRDefault="00323E21" w:rsidP="00243B30">
      <w:pPr>
        <w:pStyle w:val="Akapitzlist"/>
        <w:numPr>
          <w:ilvl w:val="0"/>
          <w:numId w:val="30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 xml:space="preserve">Zamawiającemu przysługuje prawo natychmiastowego odstąpienia od niniejszej Umowy w przypadku niewywiązania się Wykonawcy z warunków niniejszej umowy bądź </w:t>
      </w:r>
      <w:r w:rsidR="00B46F31" w:rsidRPr="006C06FC">
        <w:rPr>
          <w:rFonts w:ascii="Times New Roman" w:hAnsi="Times New Roman" w:cs="Times New Roman"/>
        </w:rPr>
        <w:br/>
      </w:r>
      <w:r w:rsidRPr="006C06FC">
        <w:rPr>
          <w:rFonts w:ascii="Times New Roman" w:hAnsi="Times New Roman" w:cs="Times New Roman"/>
        </w:rPr>
        <w:t>w przypadku rażącego jej naruszenia. Za rażące naruszenie umowy uznaje się:</w:t>
      </w:r>
    </w:p>
    <w:p w14:paraId="72AC32D3" w14:textId="7FA4550B" w:rsidR="00323E21" w:rsidRPr="006C06FC" w:rsidRDefault="00323E21" w:rsidP="00243B30">
      <w:pPr>
        <w:pStyle w:val="Akapitzlist"/>
        <w:numPr>
          <w:ilvl w:val="0"/>
          <w:numId w:val="31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>Wykonywanie pracy przez pracowników ochrony pod wpływem alkoholu,</w:t>
      </w:r>
    </w:p>
    <w:p w14:paraId="5E5F7211" w14:textId="1B55980F" w:rsidR="00323E21" w:rsidRPr="006C06FC" w:rsidRDefault="00323E21" w:rsidP="00243B30">
      <w:pPr>
        <w:pStyle w:val="Akapitzlist"/>
        <w:numPr>
          <w:ilvl w:val="0"/>
          <w:numId w:val="31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>Niestawienie się do pracy na co najmniej jeden dyżur,</w:t>
      </w:r>
    </w:p>
    <w:p w14:paraId="3DB73EDB" w14:textId="5BF438C4" w:rsidR="00323E21" w:rsidRPr="006C06FC" w:rsidRDefault="00323E21" w:rsidP="00243B30">
      <w:pPr>
        <w:pStyle w:val="Akapitzlist"/>
        <w:numPr>
          <w:ilvl w:val="0"/>
          <w:numId w:val="31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>Nieprzestrzeganie postanowień niniejszej umowy, mimo pisemnego upomnienia.</w:t>
      </w:r>
    </w:p>
    <w:p w14:paraId="4332940A" w14:textId="3C4631B1" w:rsidR="00323E21" w:rsidRPr="006C06FC" w:rsidRDefault="00323E21" w:rsidP="00243B30">
      <w:pPr>
        <w:pStyle w:val="Akapitzlist"/>
        <w:numPr>
          <w:ilvl w:val="0"/>
          <w:numId w:val="30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 xml:space="preserve">Osobą odpowiedzialną za przestrzeganie zapisów niniejszej Umowy ze strony Zamawiającego jest </w:t>
      </w:r>
      <w:r w:rsidR="00FE064D">
        <w:rPr>
          <w:rFonts w:ascii="Times New Roman" w:hAnsi="Times New Roman" w:cs="Times New Roman"/>
        </w:rPr>
        <w:t>………………</w:t>
      </w:r>
      <w:r w:rsidR="0063720A" w:rsidRPr="0063720A">
        <w:rPr>
          <w:rFonts w:ascii="Times New Roman" w:hAnsi="Times New Roman" w:cs="Times New Roman"/>
        </w:rPr>
        <w:t xml:space="preserve"> tel. </w:t>
      </w:r>
      <w:r w:rsidR="00FE064D">
        <w:rPr>
          <w:rFonts w:ascii="Times New Roman" w:hAnsi="Times New Roman" w:cs="Times New Roman"/>
        </w:rPr>
        <w:t>………………</w:t>
      </w:r>
    </w:p>
    <w:p w14:paraId="6468C977" w14:textId="3FF5FB9C" w:rsidR="00323E21" w:rsidRPr="006C06FC" w:rsidRDefault="00323E21" w:rsidP="00243B30">
      <w:pPr>
        <w:pStyle w:val="Akapitzlist"/>
        <w:numPr>
          <w:ilvl w:val="0"/>
          <w:numId w:val="30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 xml:space="preserve">Osobą odpowiedzialną za przestrzeganie zapisów niniejszej Umowy ze strony Wykonawcy jest </w:t>
      </w:r>
      <w:r w:rsidR="00FE064D">
        <w:rPr>
          <w:rFonts w:ascii="Times New Roman" w:hAnsi="Times New Roman" w:cs="Times New Roman"/>
        </w:rPr>
        <w:t>………….</w:t>
      </w:r>
      <w:r w:rsidR="0063720A" w:rsidRPr="0063720A">
        <w:rPr>
          <w:rFonts w:ascii="Times New Roman" w:hAnsi="Times New Roman" w:cs="Times New Roman"/>
        </w:rPr>
        <w:t xml:space="preserve"> tel. </w:t>
      </w:r>
      <w:r w:rsidR="00FE064D">
        <w:rPr>
          <w:rFonts w:ascii="Times New Roman" w:hAnsi="Times New Roman" w:cs="Times New Roman"/>
        </w:rPr>
        <w:t>…………….</w:t>
      </w:r>
    </w:p>
    <w:p w14:paraId="420001C5" w14:textId="77777777" w:rsidR="00C748F7" w:rsidRPr="006C06FC" w:rsidRDefault="00C748F7" w:rsidP="00243B30">
      <w:pPr>
        <w:pStyle w:val="Akapitzlist"/>
        <w:numPr>
          <w:ilvl w:val="0"/>
          <w:numId w:val="30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>W sprawach nieuregulowanych niniejszą umową mają zastosowanie przepisy Kodeksu cywilnego.</w:t>
      </w:r>
    </w:p>
    <w:p w14:paraId="1550AF25" w14:textId="583EBF6B" w:rsidR="00C748F7" w:rsidRPr="006C06FC" w:rsidRDefault="00C748F7" w:rsidP="00243B30">
      <w:pPr>
        <w:pStyle w:val="Akapitzlist"/>
        <w:numPr>
          <w:ilvl w:val="0"/>
          <w:numId w:val="30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>W razie powstania sporu na tle wykonania niniejszej umowy strony są zobowiązane przede wszystkim do wyczerpania drogi postępowania reklamacyjnego i postępowania polubownego.</w:t>
      </w:r>
    </w:p>
    <w:p w14:paraId="535BEA58" w14:textId="77777777" w:rsidR="00C748F7" w:rsidRPr="006C06FC" w:rsidRDefault="00C748F7" w:rsidP="00243B30">
      <w:pPr>
        <w:numPr>
          <w:ilvl w:val="0"/>
          <w:numId w:val="30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>Strona do której zostało skierowane roszczenie ma obowiązek do pisemnego ustosunkowania się do zgłoszonego roszczenia w terminie 5 dni od daty zgłoszenia roszczenia.</w:t>
      </w:r>
    </w:p>
    <w:p w14:paraId="5305B630" w14:textId="57858913" w:rsidR="00C748F7" w:rsidRPr="006C06FC" w:rsidRDefault="00C748F7" w:rsidP="00243B30">
      <w:pPr>
        <w:numPr>
          <w:ilvl w:val="0"/>
          <w:numId w:val="30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</w:rPr>
      </w:pPr>
      <w:r w:rsidRPr="006C06FC">
        <w:rPr>
          <w:rFonts w:ascii="Times New Roman" w:hAnsi="Times New Roman" w:cs="Times New Roman"/>
        </w:rPr>
        <w:t xml:space="preserve">Właściwy do rozpoznania sporów wynikłych na tle realizacji niniejszej umowy jest Sąd </w:t>
      </w:r>
      <w:r w:rsidR="00323E21" w:rsidRPr="006C06FC">
        <w:rPr>
          <w:rFonts w:ascii="Times New Roman" w:hAnsi="Times New Roman" w:cs="Times New Roman"/>
        </w:rPr>
        <w:t>właściwy dla siedziby Zamawiającego</w:t>
      </w:r>
      <w:r w:rsidR="00236505" w:rsidRPr="006C06FC">
        <w:rPr>
          <w:rFonts w:ascii="Times New Roman" w:hAnsi="Times New Roman" w:cs="Times New Roman"/>
        </w:rPr>
        <w:t>.</w:t>
      </w:r>
    </w:p>
    <w:p w14:paraId="5C4B804A" w14:textId="77777777" w:rsidR="00236505" w:rsidRPr="006C06FC" w:rsidRDefault="00236505" w:rsidP="00243B30">
      <w:pPr>
        <w:spacing w:after="0" w:line="276" w:lineRule="auto"/>
        <w:ind w:left="1080"/>
        <w:contextualSpacing/>
        <w:jc w:val="both"/>
        <w:rPr>
          <w:rFonts w:ascii="Times New Roman" w:hAnsi="Times New Roman" w:cs="Times New Roman"/>
          <w:b/>
        </w:rPr>
      </w:pPr>
    </w:p>
    <w:p w14:paraId="6ED70F4A" w14:textId="48C49B86" w:rsidR="00C748F7" w:rsidRPr="006C06FC" w:rsidRDefault="00C748F7" w:rsidP="00243B30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6C06FC">
        <w:rPr>
          <w:rFonts w:ascii="Times New Roman" w:hAnsi="Times New Roman" w:cs="Times New Roman"/>
          <w:b/>
        </w:rPr>
        <w:t>§</w:t>
      </w:r>
      <w:r w:rsidR="00323E21" w:rsidRPr="006C06FC">
        <w:rPr>
          <w:rFonts w:ascii="Times New Roman" w:hAnsi="Times New Roman" w:cs="Times New Roman"/>
          <w:b/>
        </w:rPr>
        <w:t>11</w:t>
      </w:r>
    </w:p>
    <w:p w14:paraId="4DB5348A" w14:textId="25874F92" w:rsidR="008A4ACD" w:rsidRPr="006C06FC" w:rsidRDefault="008A4ACD" w:rsidP="00243B30">
      <w:pPr>
        <w:tabs>
          <w:tab w:val="left" w:pos="6300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C06FC">
        <w:rPr>
          <w:rFonts w:ascii="Times New Roman" w:hAnsi="Times New Roman" w:cs="Times New Roman"/>
          <w:b/>
        </w:rPr>
        <w:t>KLAUZULA INFORMACYJNA O PRZETWARZANIU DANYCH OSOBOWYCH W PRZEDSIĘBIORSTWIE USŁUG KOMUNALNYCH ŁAGÓW SP. Z O.O. NA PODSTAWIE OBOWIAZUJĄCYCH PRZEPISÓW PRAWA, ZAWARTYCH UMÓW I UDZIELONEJ ZGODY</w:t>
      </w:r>
    </w:p>
    <w:p w14:paraId="4026A4A6" w14:textId="77777777" w:rsidR="00166CAD" w:rsidRPr="006C06FC" w:rsidRDefault="00166CAD" w:rsidP="00243B30">
      <w:pPr>
        <w:tabs>
          <w:tab w:val="left" w:pos="284"/>
        </w:tabs>
        <w:spacing w:after="0" w:line="276" w:lineRule="auto"/>
        <w:ind w:right="25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5808F8C" w14:textId="547B9973" w:rsidR="008A4ACD" w:rsidRPr="006C06FC" w:rsidRDefault="008A4ACD" w:rsidP="00243B3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06FC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6C06FC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C06FC">
        <w:rPr>
          <w:rFonts w:ascii="Times New Roman" w:eastAsia="Times New Roman" w:hAnsi="Times New Roman" w:cs="Times New Roman"/>
          <w:lang w:eastAsia="pl-PL"/>
        </w:rPr>
        <w:t>dalej „RODO</w:t>
      </w:r>
      <w:r w:rsidRPr="006C06F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6C06FC">
        <w:rPr>
          <w:rFonts w:ascii="Times New Roman" w:eastAsia="Times New Roman" w:hAnsi="Times New Roman" w:cs="Times New Roman"/>
          <w:lang w:eastAsia="pl-PL"/>
        </w:rPr>
        <w:t xml:space="preserve">”, informuję, że: </w:t>
      </w:r>
    </w:p>
    <w:p w14:paraId="500FAC6D" w14:textId="77777777" w:rsidR="008A4ACD" w:rsidRPr="006C06FC" w:rsidRDefault="008A4ACD" w:rsidP="00243B30">
      <w:pPr>
        <w:numPr>
          <w:ilvl w:val="0"/>
          <w:numId w:val="9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C06FC">
        <w:rPr>
          <w:rFonts w:ascii="Times New Roman" w:eastAsia="Times New Roman" w:hAnsi="Times New Roman" w:cs="Times New Roman"/>
          <w:lang w:eastAsia="pl-PL"/>
        </w:rPr>
        <w:lastRenderedPageBreak/>
        <w:t xml:space="preserve">administratorem Pani/Pana danych osobowych jest </w:t>
      </w:r>
      <w:r w:rsidRPr="006C06FC">
        <w:rPr>
          <w:rFonts w:ascii="Times New Roman" w:eastAsia="Times New Roman" w:hAnsi="Times New Roman" w:cs="Times New Roman"/>
          <w:i/>
          <w:lang w:eastAsia="pl-PL"/>
        </w:rPr>
        <w:t xml:space="preserve">Przedsiębiorstwo Usług Komunalnych Łagów Sp. z o.o., ul. Rynek 62, 26 – 025 Łagów, tel. 41 343 70 58, e – mail: </w:t>
      </w:r>
      <w:r w:rsidRPr="006C06FC">
        <w:rPr>
          <w:rFonts w:ascii="Times New Roman" w:eastAsia="Times New Roman" w:hAnsi="Times New Roman" w:cs="Times New Roman"/>
          <w:i/>
          <w:color w:val="0563C1" w:themeColor="hyperlink"/>
          <w:u w:val="single"/>
          <w:lang w:eastAsia="pl-PL"/>
        </w:rPr>
        <w:t>sekretariat.puk@lagowgmina.pl</w:t>
      </w:r>
    </w:p>
    <w:p w14:paraId="04569EC7" w14:textId="79C5153B" w:rsidR="008A4ACD" w:rsidRPr="006C06FC" w:rsidRDefault="008A4ACD" w:rsidP="00243B30">
      <w:pPr>
        <w:numPr>
          <w:ilvl w:val="0"/>
          <w:numId w:val="10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C06FC">
        <w:rPr>
          <w:rFonts w:ascii="Times New Roman" w:eastAsia="Times New Roman" w:hAnsi="Times New Roman" w:cs="Times New Roman"/>
          <w:lang w:eastAsia="pl-PL"/>
        </w:rPr>
        <w:t xml:space="preserve">dane kontaktowe inspektora ochrony danych osobowych w </w:t>
      </w:r>
      <w:r w:rsidRPr="006C06FC">
        <w:rPr>
          <w:rFonts w:ascii="Times New Roman" w:eastAsia="Times New Roman" w:hAnsi="Times New Roman" w:cs="Times New Roman"/>
          <w:i/>
          <w:lang w:eastAsia="pl-PL"/>
        </w:rPr>
        <w:t>Przedsiębiorstwie Usług Komunalnych Łagów Sp. z o.o., ul. Rynek 62, 26 – 025 Łagów (Zamawiający: Przedsiębiorstwo Usług Komunalnych Łagów Sp. z o.o.)</w:t>
      </w:r>
      <w:r w:rsidR="001460F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C06FC">
        <w:rPr>
          <w:rFonts w:ascii="Times New Roman" w:eastAsia="Times New Roman" w:hAnsi="Times New Roman" w:cs="Times New Roman"/>
          <w:i/>
          <w:lang w:eastAsia="pl-PL"/>
        </w:rPr>
        <w:t xml:space="preserve">e-mail: </w:t>
      </w:r>
      <w:r w:rsidR="001460FE" w:rsidRPr="00B52BB7">
        <w:rPr>
          <w:rFonts w:ascii="Times New Roman" w:hAnsi="Times New Roman" w:cs="Times New Roman"/>
          <w:i/>
          <w:iCs/>
          <w:noProof/>
          <w:color w:val="0070C0"/>
          <w:u w:val="single"/>
          <w:lang w:eastAsia="pl-PL"/>
        </w:rPr>
        <w:t>iodo@marwikpoland.pl</w:t>
      </w:r>
      <w:r w:rsidR="001460FE" w:rsidRPr="00B52BB7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="001460FE" w:rsidRPr="00B52BB7">
        <w:rPr>
          <w:rFonts w:ascii="Times New Roman" w:hAnsi="Times New Roman" w:cs="Times New Roman"/>
          <w:i/>
          <w:iCs/>
          <w:color w:val="FF0000"/>
          <w:lang w:eastAsia="pl-PL"/>
        </w:rPr>
        <w:t xml:space="preserve"> </w:t>
      </w:r>
      <w:r w:rsidRPr="006C06F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C06FC">
        <w:rPr>
          <w:rFonts w:ascii="Times New Roman" w:eastAsia="Times New Roman" w:hAnsi="Times New Roman" w:cs="Times New Roman"/>
          <w:i/>
          <w:color w:val="FF0000"/>
          <w:lang w:eastAsia="pl-PL"/>
        </w:rPr>
        <w:t xml:space="preserve"> </w:t>
      </w:r>
    </w:p>
    <w:p w14:paraId="0A15EF38" w14:textId="62B875C5" w:rsidR="008A4ACD" w:rsidRPr="006C06FC" w:rsidRDefault="008A4ACD" w:rsidP="00243B30">
      <w:pPr>
        <w:numPr>
          <w:ilvl w:val="0"/>
          <w:numId w:val="10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C06FC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6C06F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C06FC">
        <w:rPr>
          <w:rFonts w:ascii="Times New Roman" w:eastAsia="Times New Roman" w:hAnsi="Times New Roman" w:cs="Times New Roman"/>
          <w:lang w:eastAsia="pl-PL"/>
        </w:rPr>
        <w:t xml:space="preserve">RODO </w:t>
      </w:r>
      <w:r w:rsidRPr="006C06FC">
        <w:rPr>
          <w:rFonts w:ascii="Times New Roman" w:eastAsia="Times New Roman" w:hAnsi="Times New Roman" w:cs="Times New Roman"/>
          <w:lang w:eastAsia="pl-PL"/>
        </w:rPr>
        <w:br/>
        <w:t xml:space="preserve">w celu </w:t>
      </w:r>
      <w:r w:rsidRPr="006C06FC">
        <w:rPr>
          <w:rFonts w:ascii="Times New Roman" w:hAnsi="Times New Roman" w:cs="Times New Roman"/>
        </w:rPr>
        <w:t xml:space="preserve">związanym realizacją umowy, sprawozdawczością oraz w celu wypełnienia obowiązków prawnych ciążących na Przedsiębiorstwie Usług Komunalnych Łagów Sp. z o.o. na zadanie pn.: </w:t>
      </w:r>
      <w:r w:rsidR="005763C7" w:rsidRPr="005763C7">
        <w:rPr>
          <w:rFonts w:ascii="Times New Roman" w:hAnsi="Times New Roman" w:cs="Times New Roman"/>
        </w:rPr>
        <w:t xml:space="preserve">„Ochrona fizyczna w 2023r. na bazie Przedsiębiorstwa Usług Komunalnych Łagów Sp. z.o.o. przy ul. Opatowskiej 24 w Łagowie oraz ochrony oczyszczalni ścieków w Łagowie przy ul. Iwańskiej 15A, ujęcie wody w Płuckach, ujęcie wody w Łagowie, ul. Kielecka, hydrofornia wody w Łagowie, ul. </w:t>
      </w:r>
      <w:proofErr w:type="spellStart"/>
      <w:r w:rsidR="005763C7" w:rsidRPr="005763C7">
        <w:rPr>
          <w:rFonts w:ascii="Times New Roman" w:hAnsi="Times New Roman" w:cs="Times New Roman"/>
        </w:rPr>
        <w:t>Zapłotnia</w:t>
      </w:r>
      <w:proofErr w:type="spellEnd"/>
      <w:r w:rsidR="005763C7" w:rsidRPr="005763C7">
        <w:rPr>
          <w:rFonts w:ascii="Times New Roman" w:hAnsi="Times New Roman" w:cs="Times New Roman"/>
        </w:rPr>
        <w:t>, ujęcie wody w Lechówku wraz z hydrofornią”</w:t>
      </w:r>
    </w:p>
    <w:p w14:paraId="0686F04B" w14:textId="77777777" w:rsidR="008A4ACD" w:rsidRPr="006C06FC" w:rsidRDefault="008A4ACD" w:rsidP="00243B30">
      <w:pPr>
        <w:numPr>
          <w:ilvl w:val="0"/>
          <w:numId w:val="10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C06FC">
        <w:rPr>
          <w:rFonts w:ascii="Times New Roman" w:eastAsia="Times New Roman" w:hAnsi="Times New Roman" w:cs="Times New Roman"/>
          <w:lang w:eastAsia="pl-PL"/>
        </w:rPr>
        <w:t>odbiorcami Pani/Pana danych osobowych będą:</w:t>
      </w:r>
    </w:p>
    <w:p w14:paraId="01BD2286" w14:textId="411F9E95" w:rsidR="008A4ACD" w:rsidRPr="006C06FC" w:rsidRDefault="008A4ACD" w:rsidP="00243B30">
      <w:p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C06FC">
        <w:rPr>
          <w:rFonts w:ascii="Times New Roman" w:eastAsia="Times New Roman" w:hAnsi="Times New Roman" w:cs="Times New Roman"/>
          <w:lang w:eastAsia="pl-PL"/>
        </w:rPr>
        <w:t xml:space="preserve">- osoby lub podmioty, którym udostępniona zostanie </w:t>
      </w:r>
      <w:r w:rsidR="00946505" w:rsidRPr="006C06FC">
        <w:rPr>
          <w:rFonts w:ascii="Times New Roman" w:eastAsia="Times New Roman" w:hAnsi="Times New Roman" w:cs="Times New Roman"/>
          <w:lang w:eastAsia="pl-PL"/>
        </w:rPr>
        <w:t>realizowana umowa</w:t>
      </w:r>
    </w:p>
    <w:p w14:paraId="4FE227C6" w14:textId="77777777" w:rsidR="008A4ACD" w:rsidRPr="006C06FC" w:rsidRDefault="008A4ACD" w:rsidP="00243B30">
      <w:p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C06FC">
        <w:rPr>
          <w:rFonts w:ascii="Times New Roman" w:eastAsia="Times New Roman" w:hAnsi="Times New Roman" w:cs="Times New Roman"/>
          <w:lang w:eastAsia="pl-PL"/>
        </w:rPr>
        <w:t>- organy władzy publicznej oraz podmioty wykonujące zadania publiczne lub działające na zlecenie organów władzy publicznej z zakresie i w celach, które wynikają z przepisów powszechnie obowiązującego prawa;</w:t>
      </w:r>
    </w:p>
    <w:p w14:paraId="321CC082" w14:textId="77777777" w:rsidR="008A4ACD" w:rsidRPr="006C06FC" w:rsidRDefault="008A4ACD" w:rsidP="00243B30">
      <w:p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C06FC">
        <w:rPr>
          <w:rFonts w:ascii="Times New Roman" w:eastAsia="Times New Roman" w:hAnsi="Times New Roman" w:cs="Times New Roman"/>
          <w:lang w:eastAsia="pl-PL"/>
        </w:rPr>
        <w:t>- inne podmioty, które na podstawie stosownych umów podpisanych z Przedsiębiorstwem Usług Komunalnych Łagów Sp. z o.o. przetwarzają dane osobowe dla których Administratorem jest Prezes Zarządu;</w:t>
      </w:r>
    </w:p>
    <w:p w14:paraId="14120316" w14:textId="77777777" w:rsidR="008A4ACD" w:rsidRPr="006C06FC" w:rsidRDefault="008A4ACD" w:rsidP="00243B30">
      <w:pPr>
        <w:numPr>
          <w:ilvl w:val="0"/>
          <w:numId w:val="10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C06FC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wynikający z regulacji prawnych (kategorii archiwalnej dokumentacji, trwałości danego projektu </w:t>
      </w:r>
      <w:r w:rsidRPr="006C06FC">
        <w:rPr>
          <w:rFonts w:ascii="Times New Roman" w:eastAsia="Times New Roman" w:hAnsi="Times New Roman" w:cs="Times New Roman"/>
          <w:lang w:eastAsia="pl-PL"/>
        </w:rPr>
        <w:br/>
        <w:t>i konieczności zachowania dokumentacji projektu dla celów kontrolnych itp.). Kategoria okresu przechowywania ustala się w oparciu o klasyfikacje i kwalifikacje dokumentu w jednolitym rzeczowym wykazie akt ;</w:t>
      </w:r>
    </w:p>
    <w:p w14:paraId="120D1DE4" w14:textId="77777777" w:rsidR="008A4ACD" w:rsidRPr="006C06FC" w:rsidRDefault="008A4ACD" w:rsidP="00243B30">
      <w:pPr>
        <w:numPr>
          <w:ilvl w:val="0"/>
          <w:numId w:val="10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C06FC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1C405E77" w14:textId="77777777" w:rsidR="008A4ACD" w:rsidRPr="006C06FC" w:rsidRDefault="008A4ACD" w:rsidP="00243B30">
      <w:pPr>
        <w:numPr>
          <w:ilvl w:val="0"/>
          <w:numId w:val="11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C06FC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6C74BC44" w14:textId="77777777" w:rsidR="008A4ACD" w:rsidRPr="006C06FC" w:rsidRDefault="008A4ACD" w:rsidP="00243B30">
      <w:pPr>
        <w:numPr>
          <w:ilvl w:val="0"/>
          <w:numId w:val="11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C06FC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6C06FC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6C06FC">
        <w:rPr>
          <w:rFonts w:ascii="Times New Roman" w:eastAsia="Times New Roman" w:hAnsi="Times New Roman" w:cs="Times New Roman"/>
          <w:lang w:eastAsia="pl-PL"/>
        </w:rPr>
        <w:t>;</w:t>
      </w:r>
    </w:p>
    <w:p w14:paraId="55677004" w14:textId="77777777" w:rsidR="008A4ACD" w:rsidRPr="006C06FC" w:rsidRDefault="008A4ACD" w:rsidP="00243B30">
      <w:pPr>
        <w:numPr>
          <w:ilvl w:val="0"/>
          <w:numId w:val="11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C06FC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C413845" w14:textId="77777777" w:rsidR="008A4ACD" w:rsidRPr="006C06FC" w:rsidRDefault="008A4ACD" w:rsidP="00243B30">
      <w:pPr>
        <w:numPr>
          <w:ilvl w:val="0"/>
          <w:numId w:val="11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C06FC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D18A1B4" w14:textId="77777777" w:rsidR="008A4ACD" w:rsidRPr="006C06FC" w:rsidRDefault="008A4ACD" w:rsidP="00243B30">
      <w:pPr>
        <w:numPr>
          <w:ilvl w:val="0"/>
          <w:numId w:val="10"/>
        </w:numPr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C06FC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6500734B" w14:textId="77777777" w:rsidR="008A4ACD" w:rsidRPr="006C06FC" w:rsidRDefault="008A4ACD" w:rsidP="00243B30">
      <w:pPr>
        <w:numPr>
          <w:ilvl w:val="0"/>
          <w:numId w:val="12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C06FC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5D53FCA8" w14:textId="77777777" w:rsidR="008A4ACD" w:rsidRPr="006C06FC" w:rsidRDefault="008A4ACD" w:rsidP="00243B30">
      <w:pPr>
        <w:numPr>
          <w:ilvl w:val="0"/>
          <w:numId w:val="12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C06FC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354DC317" w14:textId="63C2AC84" w:rsidR="008A4ACD" w:rsidRPr="006C06FC" w:rsidRDefault="008A4ACD" w:rsidP="00243B30">
      <w:pPr>
        <w:numPr>
          <w:ilvl w:val="0"/>
          <w:numId w:val="12"/>
        </w:numPr>
        <w:spacing w:after="150" w:line="276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C06FC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C06FC">
        <w:rPr>
          <w:rFonts w:ascii="Times New Roman" w:eastAsia="Times New Roman" w:hAnsi="Times New Roman" w:cs="Times New Roman"/>
          <w:lang w:eastAsia="pl-PL"/>
        </w:rPr>
        <w:t>.</w:t>
      </w:r>
      <w:r w:rsidRPr="006C06F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5E03202" w14:textId="77777777" w:rsidR="00FA6186" w:rsidRPr="006C06FC" w:rsidRDefault="00FA6186" w:rsidP="00243B30">
      <w:pPr>
        <w:spacing w:after="150" w:line="276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32B1CCB" w14:textId="38E870D9" w:rsidR="008A4ACD" w:rsidRPr="006C06FC" w:rsidRDefault="00FA6186" w:rsidP="00243B30">
      <w:pPr>
        <w:spacing w:after="150" w:line="276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6C06FC">
        <w:rPr>
          <w:rFonts w:ascii="Times New Roman" w:eastAsia="Times New Roman" w:hAnsi="Times New Roman" w:cs="Times New Roman"/>
          <w:b/>
          <w:lang w:eastAsia="pl-PL"/>
        </w:rPr>
        <w:t>§</w:t>
      </w:r>
      <w:r w:rsidR="00323E21" w:rsidRPr="006C06FC">
        <w:rPr>
          <w:rFonts w:ascii="Times New Roman" w:eastAsia="Times New Roman" w:hAnsi="Times New Roman" w:cs="Times New Roman"/>
          <w:b/>
          <w:lang w:eastAsia="pl-PL"/>
        </w:rPr>
        <w:t>12</w:t>
      </w:r>
    </w:p>
    <w:p w14:paraId="6FF2C216" w14:textId="44EDF771" w:rsidR="00166CAD" w:rsidRPr="006C06FC" w:rsidRDefault="00C748F7" w:rsidP="00243B3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C06FC">
        <w:rPr>
          <w:rFonts w:ascii="Times New Roman" w:hAnsi="Times New Roman" w:cs="Times New Roman"/>
        </w:rPr>
        <w:t xml:space="preserve">Umowę sporządzono w </w:t>
      </w:r>
      <w:r w:rsidR="006C06FC">
        <w:rPr>
          <w:rFonts w:ascii="Times New Roman" w:hAnsi="Times New Roman" w:cs="Times New Roman"/>
        </w:rPr>
        <w:t>dwóch</w:t>
      </w:r>
      <w:r w:rsidRPr="006C06FC">
        <w:rPr>
          <w:rFonts w:ascii="Times New Roman" w:hAnsi="Times New Roman" w:cs="Times New Roman"/>
        </w:rPr>
        <w:t xml:space="preserve"> jednobrzmiących egzemplarzach, każdy na prawach oryginału, po jednym dla każdej ze stron. </w:t>
      </w:r>
    </w:p>
    <w:p w14:paraId="6C8AB7ED" w14:textId="77777777" w:rsidR="00166CAD" w:rsidRPr="00A6696E" w:rsidRDefault="00166CAD" w:rsidP="00243B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EA0F12" w14:textId="01AA3357" w:rsidR="00C748F7" w:rsidRPr="006C06FC" w:rsidRDefault="00C748F7" w:rsidP="00243B30">
      <w:pPr>
        <w:spacing w:line="276" w:lineRule="auto"/>
        <w:rPr>
          <w:rFonts w:ascii="Times New Roman" w:hAnsi="Times New Roman" w:cs="Times New Roman"/>
          <w:b/>
        </w:rPr>
      </w:pPr>
      <w:r w:rsidRPr="006C06FC">
        <w:rPr>
          <w:rFonts w:ascii="Times New Roman" w:hAnsi="Times New Roman" w:cs="Times New Roman"/>
          <w:b/>
        </w:rPr>
        <w:t>ZAMAWIAJĄCY</w:t>
      </w:r>
      <w:r w:rsidRPr="006C06FC">
        <w:rPr>
          <w:rFonts w:ascii="Times New Roman" w:hAnsi="Times New Roman" w:cs="Times New Roman"/>
          <w:b/>
        </w:rPr>
        <w:tab/>
      </w:r>
      <w:r w:rsidRPr="006C06FC">
        <w:rPr>
          <w:rFonts w:ascii="Times New Roman" w:hAnsi="Times New Roman" w:cs="Times New Roman"/>
          <w:b/>
        </w:rPr>
        <w:tab/>
      </w:r>
      <w:r w:rsidRPr="006C06FC">
        <w:rPr>
          <w:rFonts w:ascii="Times New Roman" w:hAnsi="Times New Roman" w:cs="Times New Roman"/>
          <w:b/>
        </w:rPr>
        <w:tab/>
      </w:r>
      <w:r w:rsidRPr="006C06FC">
        <w:rPr>
          <w:rFonts w:ascii="Times New Roman" w:hAnsi="Times New Roman" w:cs="Times New Roman"/>
          <w:b/>
        </w:rPr>
        <w:tab/>
      </w:r>
      <w:r w:rsidRPr="006C06FC">
        <w:rPr>
          <w:rFonts w:ascii="Times New Roman" w:hAnsi="Times New Roman" w:cs="Times New Roman"/>
          <w:b/>
        </w:rPr>
        <w:tab/>
      </w:r>
      <w:r w:rsidRPr="006C06FC">
        <w:rPr>
          <w:rFonts w:ascii="Times New Roman" w:hAnsi="Times New Roman" w:cs="Times New Roman"/>
          <w:b/>
        </w:rPr>
        <w:tab/>
      </w:r>
      <w:r w:rsidRPr="006C06FC">
        <w:rPr>
          <w:rFonts w:ascii="Times New Roman" w:hAnsi="Times New Roman" w:cs="Times New Roman"/>
          <w:b/>
        </w:rPr>
        <w:tab/>
      </w:r>
      <w:r w:rsidRPr="006C06FC">
        <w:rPr>
          <w:rFonts w:ascii="Times New Roman" w:hAnsi="Times New Roman" w:cs="Times New Roman"/>
          <w:b/>
        </w:rPr>
        <w:tab/>
        <w:t>WYKONAWCA</w:t>
      </w:r>
    </w:p>
    <w:sectPr w:rsidR="00C748F7" w:rsidRPr="006C06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B5AB" w14:textId="77777777" w:rsidR="001E7C90" w:rsidRDefault="001E7C90" w:rsidP="00C748F7">
      <w:pPr>
        <w:spacing w:after="0" w:line="240" w:lineRule="auto"/>
      </w:pPr>
      <w:r>
        <w:separator/>
      </w:r>
    </w:p>
  </w:endnote>
  <w:endnote w:type="continuationSeparator" w:id="0">
    <w:p w14:paraId="34165131" w14:textId="77777777" w:rsidR="001E7C90" w:rsidRDefault="001E7C90" w:rsidP="00C7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793200"/>
      <w:docPartObj>
        <w:docPartGallery w:val="Page Numbers (Bottom of Page)"/>
        <w:docPartUnique/>
      </w:docPartObj>
    </w:sdtPr>
    <w:sdtContent>
      <w:p w14:paraId="6EFD1205" w14:textId="5F871639" w:rsidR="00C748F7" w:rsidRDefault="00C74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78E">
          <w:rPr>
            <w:noProof/>
          </w:rPr>
          <w:t>4</w:t>
        </w:r>
        <w:r>
          <w:fldChar w:fldCharType="end"/>
        </w:r>
      </w:p>
    </w:sdtContent>
  </w:sdt>
  <w:p w14:paraId="753DEAE7" w14:textId="77777777" w:rsidR="00C748F7" w:rsidRDefault="00C74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2B0F" w14:textId="77777777" w:rsidR="001E7C90" w:rsidRDefault="001E7C90" w:rsidP="00C748F7">
      <w:pPr>
        <w:spacing w:after="0" w:line="240" w:lineRule="auto"/>
      </w:pPr>
      <w:r>
        <w:separator/>
      </w:r>
    </w:p>
  </w:footnote>
  <w:footnote w:type="continuationSeparator" w:id="0">
    <w:p w14:paraId="267F876D" w14:textId="77777777" w:rsidR="001E7C90" w:rsidRDefault="001E7C90" w:rsidP="00C748F7">
      <w:pPr>
        <w:spacing w:after="0" w:line="240" w:lineRule="auto"/>
      </w:pPr>
      <w:r>
        <w:continuationSeparator/>
      </w:r>
    </w:p>
  </w:footnote>
  <w:footnote w:id="1">
    <w:p w14:paraId="305FA76A" w14:textId="77777777" w:rsidR="00FA6186" w:rsidRPr="00FA6186" w:rsidRDefault="00FA6186" w:rsidP="00FA6186">
      <w:pPr>
        <w:spacing w:line="256" w:lineRule="auto"/>
        <w:rPr>
          <w:rFonts w:cstheme="minorHAnsi"/>
        </w:rPr>
      </w:pPr>
    </w:p>
    <w:p w14:paraId="1BF97F14" w14:textId="77777777" w:rsidR="008A4ACD" w:rsidRDefault="008A4ACD" w:rsidP="008A4A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5"/>
    <w:multiLevelType w:val="hybridMultilevel"/>
    <w:tmpl w:val="43DA8498"/>
    <w:lvl w:ilvl="0" w:tplc="B0F8C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3390C"/>
    <w:multiLevelType w:val="hybridMultilevel"/>
    <w:tmpl w:val="0F9644CC"/>
    <w:lvl w:ilvl="0" w:tplc="4BF459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9070C84"/>
    <w:multiLevelType w:val="hybridMultilevel"/>
    <w:tmpl w:val="5178CAEA"/>
    <w:lvl w:ilvl="0" w:tplc="442A778A">
      <w:start w:val="5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B25350D"/>
    <w:multiLevelType w:val="hybridMultilevel"/>
    <w:tmpl w:val="BB5AECBE"/>
    <w:lvl w:ilvl="0" w:tplc="FDEE1CF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E451A"/>
    <w:multiLevelType w:val="hybridMultilevel"/>
    <w:tmpl w:val="F7ECD850"/>
    <w:lvl w:ilvl="0" w:tplc="30EC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94F96"/>
    <w:multiLevelType w:val="hybridMultilevel"/>
    <w:tmpl w:val="11E6022C"/>
    <w:lvl w:ilvl="0" w:tplc="E15AD348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37B1B0E"/>
    <w:multiLevelType w:val="hybridMultilevel"/>
    <w:tmpl w:val="3C2CAF38"/>
    <w:lvl w:ilvl="0" w:tplc="A1EA1E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8C16F6"/>
    <w:multiLevelType w:val="hybridMultilevel"/>
    <w:tmpl w:val="628A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0931"/>
    <w:multiLevelType w:val="hybridMultilevel"/>
    <w:tmpl w:val="39722EA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4234F"/>
    <w:multiLevelType w:val="hybridMultilevel"/>
    <w:tmpl w:val="C2946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C38FB"/>
    <w:multiLevelType w:val="hybridMultilevel"/>
    <w:tmpl w:val="A05EA018"/>
    <w:lvl w:ilvl="0" w:tplc="D258035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0477E17"/>
    <w:multiLevelType w:val="hybridMultilevel"/>
    <w:tmpl w:val="1FDEDD18"/>
    <w:lvl w:ilvl="0" w:tplc="B816AC72">
      <w:start w:val="1"/>
      <w:numFmt w:val="decimal"/>
      <w:lvlText w:val="%1."/>
      <w:lvlJc w:val="left"/>
      <w:pPr>
        <w:ind w:left="46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 w15:restartNumberingAfterBreak="0">
    <w:nsid w:val="2179452B"/>
    <w:multiLevelType w:val="hybridMultilevel"/>
    <w:tmpl w:val="4D60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8335C"/>
    <w:multiLevelType w:val="hybridMultilevel"/>
    <w:tmpl w:val="41F024C4"/>
    <w:lvl w:ilvl="0" w:tplc="D2E8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BE62B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32784"/>
    <w:multiLevelType w:val="hybridMultilevel"/>
    <w:tmpl w:val="8E140EDC"/>
    <w:lvl w:ilvl="0" w:tplc="E110C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A84241"/>
    <w:multiLevelType w:val="hybridMultilevel"/>
    <w:tmpl w:val="3D765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C45B0"/>
    <w:multiLevelType w:val="hybridMultilevel"/>
    <w:tmpl w:val="D64CD3C0"/>
    <w:lvl w:ilvl="0" w:tplc="E618DE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E94759"/>
    <w:multiLevelType w:val="hybridMultilevel"/>
    <w:tmpl w:val="ACE6810A"/>
    <w:lvl w:ilvl="0" w:tplc="C582B25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B6F6E"/>
    <w:multiLevelType w:val="hybridMultilevel"/>
    <w:tmpl w:val="619626B4"/>
    <w:lvl w:ilvl="0" w:tplc="5E5E9F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193E91"/>
    <w:multiLevelType w:val="hybridMultilevel"/>
    <w:tmpl w:val="7658B21E"/>
    <w:lvl w:ilvl="0" w:tplc="E3E698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2E658B0"/>
    <w:multiLevelType w:val="hybridMultilevel"/>
    <w:tmpl w:val="A3266524"/>
    <w:lvl w:ilvl="0" w:tplc="B3486E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303853"/>
    <w:multiLevelType w:val="hybridMultilevel"/>
    <w:tmpl w:val="0B505254"/>
    <w:lvl w:ilvl="0" w:tplc="74D452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6FD46AF"/>
    <w:multiLevelType w:val="hybridMultilevel"/>
    <w:tmpl w:val="3E665B38"/>
    <w:lvl w:ilvl="0" w:tplc="BFA21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1B4C88"/>
    <w:multiLevelType w:val="hybridMultilevel"/>
    <w:tmpl w:val="7A86CEE8"/>
    <w:lvl w:ilvl="0" w:tplc="3222A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440978"/>
    <w:multiLevelType w:val="hybridMultilevel"/>
    <w:tmpl w:val="DAAEC48C"/>
    <w:lvl w:ilvl="0" w:tplc="70C25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6C1FE0"/>
    <w:multiLevelType w:val="hybridMultilevel"/>
    <w:tmpl w:val="92822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028"/>
    <w:multiLevelType w:val="hybridMultilevel"/>
    <w:tmpl w:val="677091CE"/>
    <w:lvl w:ilvl="0" w:tplc="F4F01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B0D92"/>
    <w:multiLevelType w:val="hybridMultilevel"/>
    <w:tmpl w:val="683401C6"/>
    <w:lvl w:ilvl="0" w:tplc="6BB22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030B17"/>
    <w:multiLevelType w:val="hybridMultilevel"/>
    <w:tmpl w:val="964A224A"/>
    <w:lvl w:ilvl="0" w:tplc="FA006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9A2E83"/>
    <w:multiLevelType w:val="hybridMultilevel"/>
    <w:tmpl w:val="E62CDDEC"/>
    <w:lvl w:ilvl="0" w:tplc="984064C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D55FD"/>
    <w:multiLevelType w:val="hybridMultilevel"/>
    <w:tmpl w:val="404AD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668D4"/>
    <w:multiLevelType w:val="hybridMultilevel"/>
    <w:tmpl w:val="4F84130E"/>
    <w:lvl w:ilvl="0" w:tplc="8918E63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9E3BF2"/>
    <w:multiLevelType w:val="hybridMultilevel"/>
    <w:tmpl w:val="BCFA366C"/>
    <w:lvl w:ilvl="0" w:tplc="5DDAC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414A2"/>
    <w:multiLevelType w:val="hybridMultilevel"/>
    <w:tmpl w:val="60086840"/>
    <w:lvl w:ilvl="0" w:tplc="EF96F6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86769D7"/>
    <w:multiLevelType w:val="hybridMultilevel"/>
    <w:tmpl w:val="D5E693C8"/>
    <w:lvl w:ilvl="0" w:tplc="FB00C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55B6D"/>
    <w:multiLevelType w:val="hybridMultilevel"/>
    <w:tmpl w:val="9C7A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84860">
    <w:abstractNumId w:val="38"/>
  </w:num>
  <w:num w:numId="2" w16cid:durableId="1735354186">
    <w:abstractNumId w:val="3"/>
  </w:num>
  <w:num w:numId="3" w16cid:durableId="927690392">
    <w:abstractNumId w:val="39"/>
  </w:num>
  <w:num w:numId="4" w16cid:durableId="399714877">
    <w:abstractNumId w:val="10"/>
  </w:num>
  <w:num w:numId="5" w16cid:durableId="700403897">
    <w:abstractNumId w:val="36"/>
  </w:num>
  <w:num w:numId="6" w16cid:durableId="572544703">
    <w:abstractNumId w:val="8"/>
  </w:num>
  <w:num w:numId="7" w16cid:durableId="494223347">
    <w:abstractNumId w:val="31"/>
  </w:num>
  <w:num w:numId="8" w16cid:durableId="1822890759">
    <w:abstractNumId w:val="33"/>
  </w:num>
  <w:num w:numId="9" w16cid:durableId="1421678714">
    <w:abstractNumId w:val="30"/>
  </w:num>
  <w:num w:numId="10" w16cid:durableId="1514370394">
    <w:abstractNumId w:val="14"/>
  </w:num>
  <w:num w:numId="11" w16cid:durableId="1307466921">
    <w:abstractNumId w:val="7"/>
  </w:num>
  <w:num w:numId="12" w16cid:durableId="332418635">
    <w:abstractNumId w:val="23"/>
  </w:num>
  <w:num w:numId="13" w16cid:durableId="2029483719">
    <w:abstractNumId w:val="29"/>
  </w:num>
  <w:num w:numId="14" w16cid:durableId="1887905822">
    <w:abstractNumId w:val="5"/>
  </w:num>
  <w:num w:numId="15" w16cid:durableId="1220552404">
    <w:abstractNumId w:val="35"/>
  </w:num>
  <w:num w:numId="16" w16cid:durableId="383220570">
    <w:abstractNumId w:val="6"/>
  </w:num>
  <w:num w:numId="17" w16cid:durableId="1110314801">
    <w:abstractNumId w:val="2"/>
  </w:num>
  <w:num w:numId="18" w16cid:durableId="1238397584">
    <w:abstractNumId w:val="26"/>
  </w:num>
  <w:num w:numId="19" w16cid:durableId="873923225">
    <w:abstractNumId w:val="12"/>
  </w:num>
  <w:num w:numId="20" w16cid:durableId="34234921">
    <w:abstractNumId w:val="32"/>
  </w:num>
  <w:num w:numId="21" w16cid:durableId="1373460780">
    <w:abstractNumId w:val="20"/>
  </w:num>
  <w:num w:numId="22" w16cid:durableId="871118204">
    <w:abstractNumId w:val="17"/>
  </w:num>
  <w:num w:numId="23" w16cid:durableId="1293093249">
    <w:abstractNumId w:val="16"/>
  </w:num>
  <w:num w:numId="24" w16cid:durableId="2132355924">
    <w:abstractNumId w:val="28"/>
  </w:num>
  <w:num w:numId="25" w16cid:durableId="710032843">
    <w:abstractNumId w:val="13"/>
  </w:num>
  <w:num w:numId="26" w16cid:durableId="1293751104">
    <w:abstractNumId w:val="4"/>
  </w:num>
  <w:num w:numId="27" w16cid:durableId="139806517">
    <w:abstractNumId w:val="25"/>
  </w:num>
  <w:num w:numId="28" w16cid:durableId="2066484454">
    <w:abstractNumId w:val="34"/>
  </w:num>
  <w:num w:numId="29" w16cid:durableId="1713338999">
    <w:abstractNumId w:val="22"/>
  </w:num>
  <w:num w:numId="30" w16cid:durableId="1787192446">
    <w:abstractNumId w:val="0"/>
  </w:num>
  <w:num w:numId="31" w16cid:durableId="900285352">
    <w:abstractNumId w:val="18"/>
  </w:num>
  <w:num w:numId="32" w16cid:durableId="1284924446">
    <w:abstractNumId w:val="21"/>
  </w:num>
  <w:num w:numId="33" w16cid:durableId="1765030323">
    <w:abstractNumId w:val="1"/>
  </w:num>
  <w:num w:numId="34" w16cid:durableId="701826245">
    <w:abstractNumId w:val="37"/>
  </w:num>
  <w:num w:numId="35" w16cid:durableId="1502433260">
    <w:abstractNumId w:val="24"/>
  </w:num>
  <w:num w:numId="36" w16cid:durableId="561988681">
    <w:abstractNumId w:val="11"/>
  </w:num>
  <w:num w:numId="37" w16cid:durableId="1203518474">
    <w:abstractNumId w:val="19"/>
  </w:num>
  <w:num w:numId="38" w16cid:durableId="1825318726">
    <w:abstractNumId w:val="27"/>
  </w:num>
  <w:num w:numId="39" w16cid:durableId="1719282087">
    <w:abstractNumId w:val="9"/>
  </w:num>
  <w:num w:numId="40" w16cid:durableId="1419659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13"/>
    <w:rsid w:val="000662D5"/>
    <w:rsid w:val="000C278E"/>
    <w:rsid w:val="000E1B0B"/>
    <w:rsid w:val="001318FD"/>
    <w:rsid w:val="001460FE"/>
    <w:rsid w:val="00166CAD"/>
    <w:rsid w:val="00186EF9"/>
    <w:rsid w:val="001925BF"/>
    <w:rsid w:val="001D3CB7"/>
    <w:rsid w:val="001E7C90"/>
    <w:rsid w:val="001F19A6"/>
    <w:rsid w:val="00233697"/>
    <w:rsid w:val="00236505"/>
    <w:rsid w:val="00243B30"/>
    <w:rsid w:val="00255F6D"/>
    <w:rsid w:val="002B0D0E"/>
    <w:rsid w:val="003030EC"/>
    <w:rsid w:val="00323E21"/>
    <w:rsid w:val="00345AE6"/>
    <w:rsid w:val="003A5023"/>
    <w:rsid w:val="003C5B1B"/>
    <w:rsid w:val="003F0891"/>
    <w:rsid w:val="004215E8"/>
    <w:rsid w:val="004341AC"/>
    <w:rsid w:val="004964FD"/>
    <w:rsid w:val="004B2ECD"/>
    <w:rsid w:val="004F3C9A"/>
    <w:rsid w:val="00503412"/>
    <w:rsid w:val="00535EC3"/>
    <w:rsid w:val="005763C7"/>
    <w:rsid w:val="00587382"/>
    <w:rsid w:val="005977BD"/>
    <w:rsid w:val="005C69B6"/>
    <w:rsid w:val="005D3E40"/>
    <w:rsid w:val="005F1A95"/>
    <w:rsid w:val="0060248D"/>
    <w:rsid w:val="0063720A"/>
    <w:rsid w:val="006428AC"/>
    <w:rsid w:val="006515EA"/>
    <w:rsid w:val="006C06FC"/>
    <w:rsid w:val="006D0B65"/>
    <w:rsid w:val="006D38F8"/>
    <w:rsid w:val="006E00B0"/>
    <w:rsid w:val="006E6E90"/>
    <w:rsid w:val="006F1BB0"/>
    <w:rsid w:val="007066AD"/>
    <w:rsid w:val="00717DC6"/>
    <w:rsid w:val="00764E1E"/>
    <w:rsid w:val="00765353"/>
    <w:rsid w:val="00785A68"/>
    <w:rsid w:val="007B1052"/>
    <w:rsid w:val="008A4ACD"/>
    <w:rsid w:val="008B5F90"/>
    <w:rsid w:val="008C4548"/>
    <w:rsid w:val="008E322A"/>
    <w:rsid w:val="008E5EEA"/>
    <w:rsid w:val="009000A3"/>
    <w:rsid w:val="0091138E"/>
    <w:rsid w:val="00930E34"/>
    <w:rsid w:val="00946505"/>
    <w:rsid w:val="00957295"/>
    <w:rsid w:val="00992DE0"/>
    <w:rsid w:val="00993DDF"/>
    <w:rsid w:val="009F3269"/>
    <w:rsid w:val="00A14078"/>
    <w:rsid w:val="00A6696E"/>
    <w:rsid w:val="00AB5EEE"/>
    <w:rsid w:val="00AF023B"/>
    <w:rsid w:val="00B15E4B"/>
    <w:rsid w:val="00B46F31"/>
    <w:rsid w:val="00B64837"/>
    <w:rsid w:val="00B75F0E"/>
    <w:rsid w:val="00B97080"/>
    <w:rsid w:val="00BA4824"/>
    <w:rsid w:val="00BE6408"/>
    <w:rsid w:val="00C07B70"/>
    <w:rsid w:val="00C272C8"/>
    <w:rsid w:val="00C32F5B"/>
    <w:rsid w:val="00C47FD8"/>
    <w:rsid w:val="00C748F7"/>
    <w:rsid w:val="00CB3408"/>
    <w:rsid w:val="00CE7A95"/>
    <w:rsid w:val="00D16433"/>
    <w:rsid w:val="00D230C3"/>
    <w:rsid w:val="00D343EA"/>
    <w:rsid w:val="00D9778E"/>
    <w:rsid w:val="00DD3B88"/>
    <w:rsid w:val="00DE5617"/>
    <w:rsid w:val="00DF32DE"/>
    <w:rsid w:val="00E20B1D"/>
    <w:rsid w:val="00E30441"/>
    <w:rsid w:val="00E57E13"/>
    <w:rsid w:val="00F03F31"/>
    <w:rsid w:val="00F10790"/>
    <w:rsid w:val="00F14001"/>
    <w:rsid w:val="00F273BE"/>
    <w:rsid w:val="00F6069F"/>
    <w:rsid w:val="00F62113"/>
    <w:rsid w:val="00F664EB"/>
    <w:rsid w:val="00F971E2"/>
    <w:rsid w:val="00FA1BCD"/>
    <w:rsid w:val="00FA43D9"/>
    <w:rsid w:val="00FA6186"/>
    <w:rsid w:val="00FB0EF1"/>
    <w:rsid w:val="00FD2830"/>
    <w:rsid w:val="00FE064D"/>
    <w:rsid w:val="00FE63FF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1324"/>
  <w15:chartTrackingRefBased/>
  <w15:docId w15:val="{674842EF-E118-4047-B960-C2E07054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8F7"/>
  </w:style>
  <w:style w:type="paragraph" w:styleId="Stopka">
    <w:name w:val="footer"/>
    <w:basedOn w:val="Normalny"/>
    <w:link w:val="StopkaZnak"/>
    <w:uiPriority w:val="99"/>
    <w:unhideWhenUsed/>
    <w:rsid w:val="00C7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8F7"/>
  </w:style>
  <w:style w:type="paragraph" w:styleId="Tekstdymka">
    <w:name w:val="Balloon Text"/>
    <w:basedOn w:val="Normalny"/>
    <w:link w:val="TekstdymkaZnak"/>
    <w:uiPriority w:val="99"/>
    <w:semiHidden/>
    <w:unhideWhenUsed/>
    <w:rsid w:val="00C7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8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64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A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A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ACD"/>
    <w:rPr>
      <w:vertAlign w:val="superscript"/>
    </w:rPr>
  </w:style>
  <w:style w:type="table" w:styleId="Tabela-Siatka">
    <w:name w:val="Table Grid"/>
    <w:basedOn w:val="Standardowy"/>
    <w:uiPriority w:val="39"/>
    <w:rsid w:val="00F1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A50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A50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013C-B316-4EFC-9131-29F90CCB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2058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Paweł Kudłacz</cp:lastModifiedBy>
  <cp:revision>10</cp:revision>
  <cp:lastPrinted>2022-12-08T12:06:00Z</cp:lastPrinted>
  <dcterms:created xsi:type="dcterms:W3CDTF">2022-12-08T11:55:00Z</dcterms:created>
  <dcterms:modified xsi:type="dcterms:W3CDTF">2023-12-22T12:11:00Z</dcterms:modified>
</cp:coreProperties>
</file>